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FD63C" w14:textId="3330CE51" w:rsidR="000C7932" w:rsidRPr="00E67C9A" w:rsidRDefault="000C7932" w:rsidP="000C7932">
      <w:pPr>
        <w:jc w:val="center"/>
        <w:rPr>
          <w:rFonts w:ascii="Comic Sans MS" w:hAnsi="Comic Sans MS"/>
          <w:b/>
          <w:bCs/>
        </w:rPr>
      </w:pPr>
      <w:bookmarkStart w:id="0" w:name="_GoBack"/>
      <w:bookmarkEnd w:id="0"/>
      <w:r w:rsidRPr="00E67C9A">
        <w:rPr>
          <w:rFonts w:ascii="Comic Sans MS" w:hAnsi="Comic Sans MS"/>
          <w:b/>
          <w:bCs/>
        </w:rPr>
        <w:t>Dimanche des Rameaux – 5 avril 2020</w:t>
      </w:r>
    </w:p>
    <w:p w14:paraId="7267C5A0" w14:textId="6A24E9FC" w:rsidR="000C7932" w:rsidRDefault="000C7932" w:rsidP="000C7932">
      <w:pPr>
        <w:rPr>
          <w:rFonts w:ascii="Comic Sans MS" w:hAnsi="Comic Sans MS"/>
        </w:rPr>
      </w:pPr>
    </w:p>
    <w:p w14:paraId="25314DC7" w14:textId="6F819971" w:rsidR="000C7932" w:rsidRDefault="000C7932" w:rsidP="000C7932">
      <w:pPr>
        <w:rPr>
          <w:rFonts w:ascii="Comic Sans MS" w:hAnsi="Comic Sans MS"/>
        </w:rPr>
      </w:pPr>
    </w:p>
    <w:p w14:paraId="34F537A6" w14:textId="45A14345" w:rsidR="006270C0" w:rsidRPr="00782E54" w:rsidRDefault="006270C0" w:rsidP="00F1549D">
      <w:pPr>
        <w:rPr>
          <w:rFonts w:ascii="Comic Sans MS" w:hAnsi="Comic Sans MS"/>
          <w:color w:val="0070C0"/>
        </w:rPr>
      </w:pPr>
      <w:r w:rsidRPr="00782E54">
        <w:rPr>
          <w:rFonts w:ascii="Comic Sans MS" w:hAnsi="Comic Sans MS"/>
          <w:color w:val="0070C0"/>
        </w:rPr>
        <w:t>Cher-e-s ami-e-s,</w:t>
      </w:r>
    </w:p>
    <w:p w14:paraId="569E8595" w14:textId="1A7784F7" w:rsidR="006270C0" w:rsidRPr="00782E54" w:rsidRDefault="006270C0" w:rsidP="00F1549D">
      <w:pPr>
        <w:rPr>
          <w:rFonts w:ascii="Comic Sans MS" w:hAnsi="Comic Sans MS"/>
          <w:color w:val="0070C0"/>
        </w:rPr>
      </w:pPr>
    </w:p>
    <w:p w14:paraId="7634B76B" w14:textId="32802A67" w:rsidR="006270C0" w:rsidRDefault="006270C0" w:rsidP="00F1549D">
      <w:pPr>
        <w:rPr>
          <w:rFonts w:ascii="Comic Sans MS" w:hAnsi="Comic Sans MS"/>
          <w:color w:val="0070C0"/>
        </w:rPr>
      </w:pPr>
      <w:r w:rsidRPr="00F1549D">
        <w:rPr>
          <w:rFonts w:ascii="Comic Sans MS" w:hAnsi="Comic Sans MS"/>
          <w:color w:val="0070C0"/>
        </w:rPr>
        <w:t xml:space="preserve">Voici quelques réflexions que je vous partage en ce dimanche des Rameaux « confiné ». Mais l’Évangile ne peut </w:t>
      </w:r>
      <w:r w:rsidR="00E76500">
        <w:rPr>
          <w:rFonts w:ascii="Comic Sans MS" w:hAnsi="Comic Sans MS"/>
          <w:color w:val="0070C0"/>
        </w:rPr>
        <w:t xml:space="preserve">pas </w:t>
      </w:r>
      <w:r w:rsidRPr="00F1549D">
        <w:rPr>
          <w:rFonts w:ascii="Comic Sans MS" w:hAnsi="Comic Sans MS"/>
          <w:color w:val="0070C0"/>
        </w:rPr>
        <w:t xml:space="preserve">être confiné, c’est plutôt lui qui nous entraîne vers les ‘confins’ de notre foi, surtout à l’orée de la Semaine sainte ! C’est ce que j’ai essayé </w:t>
      </w:r>
      <w:r w:rsidR="00F1549D" w:rsidRPr="00F1549D">
        <w:rPr>
          <w:rFonts w:ascii="Comic Sans MS" w:hAnsi="Comic Sans MS"/>
          <w:color w:val="0070C0"/>
        </w:rPr>
        <w:t xml:space="preserve">de dire ici, à l’écoute de Matthieu, ce cher </w:t>
      </w:r>
      <w:r w:rsidR="00F1549D">
        <w:rPr>
          <w:rFonts w:ascii="Comic Sans MS" w:hAnsi="Comic Sans MS"/>
          <w:color w:val="0070C0"/>
        </w:rPr>
        <w:t xml:space="preserve">publicain et, qui sait, </w:t>
      </w:r>
      <w:r w:rsidR="002075E7">
        <w:rPr>
          <w:rFonts w:ascii="Comic Sans MS" w:hAnsi="Comic Sans MS"/>
          <w:color w:val="0070C0"/>
        </w:rPr>
        <w:t xml:space="preserve">ce </w:t>
      </w:r>
      <w:r w:rsidR="00F1549D">
        <w:rPr>
          <w:rFonts w:ascii="Comic Sans MS" w:hAnsi="Comic Sans MS"/>
          <w:color w:val="0070C0"/>
        </w:rPr>
        <w:t>scribe</w:t>
      </w:r>
      <w:r w:rsidR="00F1549D" w:rsidRPr="00F1549D">
        <w:rPr>
          <w:rFonts w:ascii="Comic Sans MS" w:hAnsi="Comic Sans MS"/>
          <w:color w:val="0070C0"/>
        </w:rPr>
        <w:t xml:space="preserve"> qui </w:t>
      </w:r>
      <w:r w:rsidR="00F1549D">
        <w:rPr>
          <w:rFonts w:ascii="Comic Sans MS" w:hAnsi="Comic Sans MS"/>
          <w:color w:val="0070C0"/>
        </w:rPr>
        <w:t>n’était pas</w:t>
      </w:r>
      <w:r w:rsidR="00F1549D" w:rsidRPr="00F1549D">
        <w:rPr>
          <w:rFonts w:ascii="Comic Sans MS" w:hAnsi="Comic Sans MS"/>
          <w:color w:val="0070C0"/>
        </w:rPr>
        <w:t xml:space="preserve"> loin du Royaume</w:t>
      </w:r>
      <w:r w:rsidR="00F1549D">
        <w:rPr>
          <w:rFonts w:ascii="Comic Sans MS" w:hAnsi="Comic Sans MS"/>
          <w:color w:val="0070C0"/>
        </w:rPr>
        <w:t> !</w:t>
      </w:r>
      <w:r w:rsidR="00E76500">
        <w:rPr>
          <w:rFonts w:ascii="Comic Sans MS" w:hAnsi="Comic Sans MS"/>
          <w:color w:val="0070C0"/>
        </w:rPr>
        <w:t xml:space="preserve"> </w:t>
      </w:r>
    </w:p>
    <w:p w14:paraId="37F66495" w14:textId="4C2E3041" w:rsidR="006270C0" w:rsidRDefault="00E76500" w:rsidP="00E76500">
      <w:pPr>
        <w:jc w:val="center"/>
        <w:rPr>
          <w:rFonts w:ascii="Comic Sans MS" w:hAnsi="Comic Sans MS"/>
          <w:color w:val="0070C0"/>
        </w:rPr>
      </w:pPr>
      <w:r>
        <w:rPr>
          <w:rFonts w:ascii="Comic Sans MS" w:hAnsi="Comic Sans MS"/>
          <w:color w:val="0070C0"/>
        </w:rPr>
        <w:t>*  *  *</w:t>
      </w:r>
    </w:p>
    <w:p w14:paraId="22FDFE3D" w14:textId="050F2EB9" w:rsidR="00E76500" w:rsidRPr="00E76500" w:rsidRDefault="00E76500" w:rsidP="00E76500">
      <w:pPr>
        <w:jc w:val="center"/>
        <w:rPr>
          <w:rFonts w:ascii="Comic Sans MS" w:hAnsi="Comic Sans MS"/>
          <w:color w:val="0070C0"/>
        </w:rPr>
      </w:pPr>
      <w:r>
        <w:rPr>
          <w:rFonts w:ascii="Comic Sans MS" w:hAnsi="Comic Sans MS"/>
          <w:color w:val="0070C0"/>
        </w:rPr>
        <w:t>*</w:t>
      </w:r>
    </w:p>
    <w:p w14:paraId="59E86F32" w14:textId="7B8E4FB0" w:rsidR="000C7932" w:rsidRDefault="000C7932" w:rsidP="000C7932">
      <w:pPr>
        <w:spacing w:line="288" w:lineRule="auto"/>
        <w:rPr>
          <w:rFonts w:ascii="Comic Sans MS" w:hAnsi="Comic Sans MS"/>
        </w:rPr>
      </w:pPr>
      <w:r>
        <w:rPr>
          <w:rFonts w:ascii="Comic Sans MS" w:hAnsi="Comic Sans MS"/>
        </w:rPr>
        <w:t>C’est le dimanche aux deux évangiles !</w:t>
      </w:r>
      <w:r w:rsidR="00F1229A">
        <w:rPr>
          <w:rFonts w:ascii="Comic Sans MS" w:hAnsi="Comic Sans MS"/>
        </w:rPr>
        <w:t xml:space="preserve"> Chance, ça n’arrive qu’une fois l’an !</w:t>
      </w:r>
    </w:p>
    <w:p w14:paraId="5E76CAE5" w14:textId="07C88697" w:rsidR="000C7932" w:rsidRDefault="00E67C9A" w:rsidP="000C7932">
      <w:pPr>
        <w:spacing w:line="288" w:lineRule="auto"/>
        <w:rPr>
          <w:rFonts w:ascii="Comic Sans MS" w:hAnsi="Comic Sans MS"/>
        </w:rPr>
      </w:pPr>
      <w:r>
        <w:rPr>
          <w:rFonts w:ascii="Comic Sans MS" w:hAnsi="Comic Sans MS"/>
        </w:rPr>
        <w:t xml:space="preserve">Nous lisons d’abord </w:t>
      </w:r>
      <w:r w:rsidR="000C7932">
        <w:rPr>
          <w:rFonts w:ascii="Comic Sans MS" w:hAnsi="Comic Sans MS"/>
        </w:rPr>
        <w:t xml:space="preserve">le récit de l’entrée de Jésus à Jérusalem (Matthieu 21, 1-11), </w:t>
      </w:r>
      <w:r>
        <w:rPr>
          <w:rFonts w:ascii="Comic Sans MS" w:hAnsi="Comic Sans MS"/>
        </w:rPr>
        <w:t xml:space="preserve">et </w:t>
      </w:r>
      <w:r w:rsidR="000C7932">
        <w:rPr>
          <w:rFonts w:ascii="Comic Sans MS" w:hAnsi="Comic Sans MS"/>
        </w:rPr>
        <w:t xml:space="preserve">puis le récit de la </w:t>
      </w:r>
      <w:r w:rsidR="005C09B8">
        <w:rPr>
          <w:rFonts w:ascii="Comic Sans MS" w:hAnsi="Comic Sans MS"/>
        </w:rPr>
        <w:t>p</w:t>
      </w:r>
      <w:r w:rsidR="000C7932">
        <w:rPr>
          <w:rFonts w:ascii="Comic Sans MS" w:hAnsi="Comic Sans MS"/>
        </w:rPr>
        <w:t xml:space="preserve">assion </w:t>
      </w:r>
      <w:r w:rsidR="00487B55">
        <w:rPr>
          <w:rFonts w:ascii="Comic Sans MS" w:hAnsi="Comic Sans MS"/>
        </w:rPr>
        <w:t xml:space="preserve">selon </w:t>
      </w:r>
      <w:r w:rsidR="000C7932">
        <w:rPr>
          <w:rFonts w:ascii="Comic Sans MS" w:hAnsi="Comic Sans MS"/>
        </w:rPr>
        <w:t xml:space="preserve">Matthieu </w:t>
      </w:r>
      <w:r w:rsidR="00487B55">
        <w:rPr>
          <w:rFonts w:ascii="Comic Sans MS" w:hAnsi="Comic Sans MS"/>
        </w:rPr>
        <w:t xml:space="preserve">(chap. </w:t>
      </w:r>
      <w:r w:rsidR="000C7932">
        <w:rPr>
          <w:rFonts w:ascii="Comic Sans MS" w:hAnsi="Comic Sans MS"/>
        </w:rPr>
        <w:t>26</w:t>
      </w:r>
      <w:r w:rsidR="00487B55">
        <w:rPr>
          <w:rFonts w:ascii="Comic Sans MS" w:hAnsi="Comic Sans MS"/>
        </w:rPr>
        <w:t xml:space="preserve"> et </w:t>
      </w:r>
      <w:r w:rsidR="000C7932">
        <w:rPr>
          <w:rFonts w:ascii="Comic Sans MS" w:hAnsi="Comic Sans MS"/>
        </w:rPr>
        <w:t>27).</w:t>
      </w:r>
    </w:p>
    <w:p w14:paraId="2C8EC33C" w14:textId="77777777" w:rsidR="00C3144A" w:rsidRDefault="00C3144A" w:rsidP="000C7932">
      <w:pPr>
        <w:spacing w:line="288" w:lineRule="auto"/>
        <w:rPr>
          <w:rFonts w:ascii="Comic Sans MS" w:hAnsi="Comic Sans MS"/>
        </w:rPr>
      </w:pPr>
    </w:p>
    <w:p w14:paraId="185309B4" w14:textId="0632F17A" w:rsidR="004F73F5" w:rsidRDefault="00B10FA5" w:rsidP="000C7932">
      <w:pPr>
        <w:spacing w:line="288" w:lineRule="auto"/>
        <w:rPr>
          <w:rFonts w:ascii="Comic Sans MS" w:hAnsi="Comic Sans MS"/>
        </w:rPr>
      </w:pPr>
      <w:r>
        <w:rPr>
          <w:rFonts w:ascii="Comic Sans MS" w:hAnsi="Comic Sans MS"/>
        </w:rPr>
        <w:t xml:space="preserve">Dans le premier récit, Matthieu </w:t>
      </w:r>
      <w:r w:rsidR="0068244E">
        <w:rPr>
          <w:rFonts w:ascii="Comic Sans MS" w:hAnsi="Comic Sans MS"/>
        </w:rPr>
        <w:t>met en lumière</w:t>
      </w:r>
      <w:r>
        <w:rPr>
          <w:rFonts w:ascii="Comic Sans MS" w:hAnsi="Comic Sans MS"/>
        </w:rPr>
        <w:t xml:space="preserve"> l’humilité d</w:t>
      </w:r>
      <w:r w:rsidR="00F1549D">
        <w:rPr>
          <w:rFonts w:ascii="Comic Sans MS" w:hAnsi="Comic Sans MS"/>
        </w:rPr>
        <w:t>u</w:t>
      </w:r>
      <w:r>
        <w:rPr>
          <w:rFonts w:ascii="Comic Sans MS" w:hAnsi="Comic Sans MS"/>
        </w:rPr>
        <w:t xml:space="preserve"> roi-messie : </w:t>
      </w:r>
      <w:r w:rsidR="0068244E">
        <w:rPr>
          <w:rFonts w:ascii="Comic Sans MS" w:hAnsi="Comic Sans MS"/>
        </w:rPr>
        <w:t>Jésus</w:t>
      </w:r>
      <w:r>
        <w:rPr>
          <w:rFonts w:ascii="Comic Sans MS" w:hAnsi="Comic Sans MS"/>
        </w:rPr>
        <w:t xml:space="preserve"> entre dans la ville</w:t>
      </w:r>
      <w:r w:rsidR="00E76500">
        <w:rPr>
          <w:rFonts w:ascii="Comic Sans MS" w:hAnsi="Comic Sans MS"/>
        </w:rPr>
        <w:t xml:space="preserve"> de Jérusalem</w:t>
      </w:r>
      <w:r>
        <w:rPr>
          <w:rFonts w:ascii="Comic Sans MS" w:hAnsi="Comic Sans MS"/>
        </w:rPr>
        <w:t>, non pas sur un destrier – monture du guerrier –, mais « </w:t>
      </w:r>
      <w:r w:rsidRPr="00B10FA5">
        <w:rPr>
          <w:rFonts w:ascii="Comic Sans MS" w:hAnsi="Comic Sans MS"/>
          <w:i/>
          <w:iCs/>
        </w:rPr>
        <w:t>sur une ânesse et sur un ânon, le petit d’une bête de somme</w:t>
      </w:r>
      <w:r>
        <w:rPr>
          <w:rFonts w:ascii="Comic Sans MS" w:hAnsi="Comic Sans MS"/>
        </w:rPr>
        <w:t xml:space="preserve"> ». </w:t>
      </w:r>
      <w:r w:rsidR="00C3144A">
        <w:rPr>
          <w:rFonts w:ascii="Comic Sans MS" w:hAnsi="Comic Sans MS"/>
        </w:rPr>
        <w:t>En é</w:t>
      </w:r>
      <w:r>
        <w:rPr>
          <w:rFonts w:ascii="Comic Sans MS" w:hAnsi="Comic Sans MS"/>
        </w:rPr>
        <w:t>crivant ce</w:t>
      </w:r>
      <w:r w:rsidR="0068244E">
        <w:rPr>
          <w:rFonts w:ascii="Comic Sans MS" w:hAnsi="Comic Sans MS"/>
        </w:rPr>
        <w:t>s mots</w:t>
      </w:r>
      <w:r>
        <w:rPr>
          <w:rFonts w:ascii="Comic Sans MS" w:hAnsi="Comic Sans MS"/>
        </w:rPr>
        <w:t>, l’évangéliste cite le livre de Zacharie (9,9), et l’on sait que Matthieu affectionne tout particulièrement ce genre de citations. Il veut dire que le messie accomplit l’espérance d’Israël en suivant d’autres voies que celles de la puissance et de la gloire.</w:t>
      </w:r>
      <w:r w:rsidR="00C3144A">
        <w:rPr>
          <w:rFonts w:ascii="Comic Sans MS" w:hAnsi="Comic Sans MS"/>
        </w:rPr>
        <w:t xml:space="preserve"> En entrant dans la ville du roi David, il choisit le même chemin que ceux qui « </w:t>
      </w:r>
      <w:r w:rsidR="00C3144A" w:rsidRPr="00C3144A">
        <w:rPr>
          <w:rFonts w:ascii="Comic Sans MS" w:hAnsi="Comic Sans MS"/>
          <w:i/>
          <w:iCs/>
        </w:rPr>
        <w:t xml:space="preserve">peinent sous le </w:t>
      </w:r>
      <w:r w:rsidR="00C3144A">
        <w:rPr>
          <w:rFonts w:ascii="Comic Sans MS" w:hAnsi="Comic Sans MS"/>
          <w:i/>
          <w:iCs/>
        </w:rPr>
        <w:t xml:space="preserve">poids du </w:t>
      </w:r>
      <w:r w:rsidR="00C3144A" w:rsidRPr="00C3144A">
        <w:rPr>
          <w:rFonts w:ascii="Comic Sans MS" w:hAnsi="Comic Sans MS"/>
          <w:i/>
          <w:iCs/>
        </w:rPr>
        <w:t>fardeau</w:t>
      </w:r>
      <w:r w:rsidR="00C3144A">
        <w:rPr>
          <w:rFonts w:ascii="Comic Sans MS" w:hAnsi="Comic Sans MS"/>
        </w:rPr>
        <w:t xml:space="preserve"> » (11,28), ceux que l’on tient pour peu de chose voire même rien, ceux que l’on accable, accuse ou condamne en leur volant leur vie. </w:t>
      </w:r>
      <w:r w:rsidR="00535F46">
        <w:rPr>
          <w:rFonts w:ascii="Comic Sans MS" w:hAnsi="Comic Sans MS"/>
        </w:rPr>
        <w:t>Ils sont</w:t>
      </w:r>
      <w:r w:rsidR="00C3144A">
        <w:rPr>
          <w:rFonts w:ascii="Comic Sans MS" w:hAnsi="Comic Sans MS"/>
        </w:rPr>
        <w:t xml:space="preserve"> là, cortège invisible dont Jésus prend la tête, assis</w:t>
      </w:r>
      <w:r w:rsidR="00535F46">
        <w:rPr>
          <w:rFonts w:ascii="Comic Sans MS" w:hAnsi="Comic Sans MS"/>
        </w:rPr>
        <w:t xml:space="preserve"> sur l’ânesse et l’ânon. Car ‘roi’, </w:t>
      </w:r>
      <w:r w:rsidR="004F73F5">
        <w:rPr>
          <w:rFonts w:ascii="Comic Sans MS" w:hAnsi="Comic Sans MS"/>
        </w:rPr>
        <w:t xml:space="preserve">il l’est vraiment, </w:t>
      </w:r>
      <w:r w:rsidR="00535F46">
        <w:rPr>
          <w:rFonts w:ascii="Comic Sans MS" w:hAnsi="Comic Sans MS"/>
        </w:rPr>
        <w:t xml:space="preserve">même si l’on ignore encore de quelle manière il le sera. Et il est acclamé, lui, </w:t>
      </w:r>
      <w:r w:rsidR="0068244E">
        <w:rPr>
          <w:rFonts w:ascii="Comic Sans MS" w:hAnsi="Comic Sans MS"/>
        </w:rPr>
        <w:t>« </w:t>
      </w:r>
      <w:r w:rsidR="0068244E" w:rsidRPr="0068244E">
        <w:rPr>
          <w:rFonts w:ascii="Comic Sans MS" w:hAnsi="Comic Sans MS"/>
          <w:i/>
          <w:iCs/>
        </w:rPr>
        <w:t>le prophète Jésus, de Nazareth en Galilée</w:t>
      </w:r>
      <w:r w:rsidR="0068244E">
        <w:rPr>
          <w:rFonts w:ascii="Comic Sans MS" w:hAnsi="Comic Sans MS"/>
        </w:rPr>
        <w:t xml:space="preserve"> » (21,11), cet homme-là. </w:t>
      </w:r>
    </w:p>
    <w:p w14:paraId="7CB7974B" w14:textId="77777777" w:rsidR="004F73F5" w:rsidRDefault="004F73F5" w:rsidP="000C7932">
      <w:pPr>
        <w:spacing w:line="288" w:lineRule="auto"/>
        <w:rPr>
          <w:rFonts w:ascii="Comic Sans MS" w:hAnsi="Comic Sans MS"/>
        </w:rPr>
      </w:pPr>
    </w:p>
    <w:p w14:paraId="7875123F" w14:textId="3AFFF741" w:rsidR="000C7932" w:rsidRDefault="0068244E" w:rsidP="000C7932">
      <w:pPr>
        <w:spacing w:line="288" w:lineRule="auto"/>
        <w:rPr>
          <w:rFonts w:ascii="Comic Sans MS" w:hAnsi="Comic Sans MS"/>
        </w:rPr>
      </w:pPr>
      <w:r>
        <w:rPr>
          <w:rFonts w:ascii="Comic Sans MS" w:hAnsi="Comic Sans MS"/>
        </w:rPr>
        <w:t>« </w:t>
      </w:r>
      <w:r w:rsidRPr="0068244E">
        <w:rPr>
          <w:rFonts w:ascii="Comic Sans MS" w:hAnsi="Comic Sans MS"/>
          <w:i/>
          <w:iCs/>
        </w:rPr>
        <w:t>Qui est</w:t>
      </w:r>
      <w:r w:rsidR="008E09B4">
        <w:rPr>
          <w:rFonts w:ascii="Comic Sans MS" w:hAnsi="Comic Sans MS"/>
          <w:i/>
          <w:iCs/>
        </w:rPr>
        <w:t>-il, celui-ci</w:t>
      </w:r>
      <w:r w:rsidRPr="0068244E">
        <w:rPr>
          <w:rFonts w:ascii="Comic Sans MS" w:hAnsi="Comic Sans MS"/>
          <w:i/>
          <w:iCs/>
        </w:rPr>
        <w:t> ?</w:t>
      </w:r>
      <w:r>
        <w:rPr>
          <w:rFonts w:ascii="Comic Sans MS" w:hAnsi="Comic Sans MS"/>
        </w:rPr>
        <w:t> », disait-on</w:t>
      </w:r>
      <w:r w:rsidR="00F1229A">
        <w:rPr>
          <w:rFonts w:ascii="Comic Sans MS" w:hAnsi="Comic Sans MS"/>
        </w:rPr>
        <w:t xml:space="preserve"> en ville</w:t>
      </w:r>
      <w:r w:rsidR="0006334A">
        <w:rPr>
          <w:rFonts w:ascii="Comic Sans MS" w:hAnsi="Comic Sans MS"/>
        </w:rPr>
        <w:t xml:space="preserve"> (21,10).</w:t>
      </w:r>
      <w:r w:rsidR="004F73F5">
        <w:rPr>
          <w:rFonts w:ascii="Comic Sans MS" w:hAnsi="Comic Sans MS"/>
        </w:rPr>
        <w:t xml:space="preserve"> </w:t>
      </w:r>
      <w:r w:rsidR="0006334A">
        <w:rPr>
          <w:rFonts w:ascii="Comic Sans MS" w:hAnsi="Comic Sans MS"/>
        </w:rPr>
        <w:t>Car</w:t>
      </w:r>
      <w:r w:rsidR="004F73F5">
        <w:rPr>
          <w:rFonts w:ascii="Comic Sans MS" w:hAnsi="Comic Sans MS"/>
        </w:rPr>
        <w:t xml:space="preserve"> </w:t>
      </w:r>
      <w:r w:rsidR="008E09B4">
        <w:rPr>
          <w:rFonts w:ascii="Comic Sans MS" w:hAnsi="Comic Sans MS"/>
        </w:rPr>
        <w:t xml:space="preserve">voici : </w:t>
      </w:r>
      <w:r w:rsidR="0006334A">
        <w:rPr>
          <w:rFonts w:ascii="Comic Sans MS" w:hAnsi="Comic Sans MS"/>
        </w:rPr>
        <w:t>un</w:t>
      </w:r>
      <w:r w:rsidR="00404B4B">
        <w:rPr>
          <w:rFonts w:ascii="Comic Sans MS" w:hAnsi="Comic Sans MS"/>
        </w:rPr>
        <w:t>e</w:t>
      </w:r>
      <w:r w:rsidR="0006334A">
        <w:rPr>
          <w:rFonts w:ascii="Comic Sans MS" w:hAnsi="Comic Sans MS"/>
        </w:rPr>
        <w:t xml:space="preserve"> fois Jésus entré à </w:t>
      </w:r>
      <w:r w:rsidR="00404B4B">
        <w:rPr>
          <w:rFonts w:ascii="Comic Sans MS" w:hAnsi="Comic Sans MS"/>
        </w:rPr>
        <w:t xml:space="preserve">Jérusalem, </w:t>
      </w:r>
      <w:r w:rsidR="004F73F5">
        <w:rPr>
          <w:rFonts w:ascii="Comic Sans MS" w:hAnsi="Comic Sans MS"/>
        </w:rPr>
        <w:t xml:space="preserve">la ville est </w:t>
      </w:r>
      <w:r w:rsidR="004F73F5" w:rsidRPr="004F73F5">
        <w:rPr>
          <w:rFonts w:ascii="Comic Sans MS" w:hAnsi="Comic Sans MS"/>
          <w:i/>
          <w:iCs/>
        </w:rPr>
        <w:t>secouée</w:t>
      </w:r>
      <w:r w:rsidR="00487B55">
        <w:rPr>
          <w:rFonts w:ascii="Comic Sans MS" w:hAnsi="Comic Sans MS"/>
        </w:rPr>
        <w:t>. Oui, secouée,</w:t>
      </w:r>
      <w:r w:rsidR="004F73F5">
        <w:rPr>
          <w:rFonts w:ascii="Comic Sans MS" w:hAnsi="Comic Sans MS"/>
        </w:rPr>
        <w:t xml:space="preserve"> et l’évangéliste emploie ici le même mot qu’à l’arrivée des mages, au début</w:t>
      </w:r>
      <w:r w:rsidR="005C09B8">
        <w:rPr>
          <w:rFonts w:ascii="Comic Sans MS" w:hAnsi="Comic Sans MS"/>
        </w:rPr>
        <w:t xml:space="preserve"> de l’évangile</w:t>
      </w:r>
      <w:r w:rsidR="004F73F5">
        <w:rPr>
          <w:rFonts w:ascii="Comic Sans MS" w:hAnsi="Comic Sans MS"/>
        </w:rPr>
        <w:t xml:space="preserve"> (2,3). </w:t>
      </w:r>
      <w:r w:rsidR="00404B4B">
        <w:rPr>
          <w:rFonts w:ascii="Comic Sans MS" w:hAnsi="Comic Sans MS"/>
        </w:rPr>
        <w:t>Ces fameux mages qui avaient demandé à Hérode : « </w:t>
      </w:r>
      <w:r w:rsidR="00404B4B" w:rsidRPr="00404B4B">
        <w:rPr>
          <w:rFonts w:ascii="Comic Sans MS" w:hAnsi="Comic Sans MS"/>
          <w:i/>
          <w:iCs/>
        </w:rPr>
        <w:t>Où est le roi des Juifs qui vient de naître ?</w:t>
      </w:r>
      <w:r w:rsidR="00404B4B">
        <w:rPr>
          <w:rFonts w:ascii="Comic Sans MS" w:hAnsi="Comic Sans MS"/>
        </w:rPr>
        <w:t xml:space="preserve"> » (2,2), et leur question avait secoué </w:t>
      </w:r>
      <w:r w:rsidR="00AC66CF">
        <w:rPr>
          <w:rFonts w:ascii="Comic Sans MS" w:hAnsi="Comic Sans MS"/>
        </w:rPr>
        <w:t xml:space="preserve">toute la ville et ses autorités ! </w:t>
      </w:r>
      <w:r w:rsidR="00404B4B">
        <w:rPr>
          <w:rFonts w:ascii="Comic Sans MS" w:hAnsi="Comic Sans MS"/>
        </w:rPr>
        <w:t>… Où est-il ? Qui est</w:t>
      </w:r>
      <w:r w:rsidR="008E09B4">
        <w:rPr>
          <w:rFonts w:ascii="Comic Sans MS" w:hAnsi="Comic Sans MS"/>
        </w:rPr>
        <w:t>-il, celui-ci</w:t>
      </w:r>
      <w:r w:rsidR="00404B4B">
        <w:rPr>
          <w:rFonts w:ascii="Comic Sans MS" w:hAnsi="Comic Sans MS"/>
        </w:rPr>
        <w:t> ? Quand il s’agit de Jésus, ces questions sont secouantes. Y compris pour nous, bien sûr. Les évangiles n’ont pas été écrits pour que nous gardions notre calme.</w:t>
      </w:r>
    </w:p>
    <w:p w14:paraId="38EB3765" w14:textId="32B8FA3B" w:rsidR="008E09B4" w:rsidRDefault="008E09B4" w:rsidP="000C7932">
      <w:pPr>
        <w:spacing w:line="288" w:lineRule="auto"/>
        <w:rPr>
          <w:rFonts w:ascii="Comic Sans MS" w:hAnsi="Comic Sans MS"/>
        </w:rPr>
      </w:pPr>
    </w:p>
    <w:p w14:paraId="7D64696B" w14:textId="27A6FF2E" w:rsidR="008E09B4" w:rsidRDefault="008E09B4" w:rsidP="000C7932">
      <w:pPr>
        <w:spacing w:line="288" w:lineRule="auto"/>
        <w:rPr>
          <w:rFonts w:ascii="Comic Sans MS" w:hAnsi="Comic Sans MS"/>
        </w:rPr>
      </w:pPr>
      <w:r>
        <w:rPr>
          <w:rFonts w:ascii="Comic Sans MS" w:hAnsi="Comic Sans MS"/>
        </w:rPr>
        <w:t xml:space="preserve">Où est-il, </w:t>
      </w:r>
      <w:r w:rsidR="00E67C9A">
        <w:rPr>
          <w:rFonts w:ascii="Comic Sans MS" w:hAnsi="Comic Sans MS"/>
        </w:rPr>
        <w:t xml:space="preserve">et </w:t>
      </w:r>
      <w:r>
        <w:rPr>
          <w:rFonts w:ascii="Comic Sans MS" w:hAnsi="Comic Sans MS"/>
        </w:rPr>
        <w:t>qui est-</w:t>
      </w:r>
      <w:r w:rsidR="00E67C9A">
        <w:rPr>
          <w:rFonts w:ascii="Comic Sans MS" w:hAnsi="Comic Sans MS"/>
        </w:rPr>
        <w:t>il</w:t>
      </w:r>
      <w:r>
        <w:rPr>
          <w:rFonts w:ascii="Comic Sans MS" w:hAnsi="Comic Sans MS"/>
        </w:rPr>
        <w:t>, ce ‘roi’, ce ‘messie’</w:t>
      </w:r>
      <w:r w:rsidR="00F1549D">
        <w:rPr>
          <w:rFonts w:ascii="Comic Sans MS" w:hAnsi="Comic Sans MS"/>
        </w:rPr>
        <w:t>, Jésus</w:t>
      </w:r>
      <w:r>
        <w:rPr>
          <w:rFonts w:ascii="Comic Sans MS" w:hAnsi="Comic Sans MS"/>
        </w:rPr>
        <w:t xml:space="preserve"> ? C’est pour y répondre que les </w:t>
      </w:r>
      <w:r w:rsidR="00E67C9A">
        <w:rPr>
          <w:rFonts w:ascii="Comic Sans MS" w:hAnsi="Comic Sans MS"/>
        </w:rPr>
        <w:t xml:space="preserve">quatre </w:t>
      </w:r>
      <w:r>
        <w:rPr>
          <w:rFonts w:ascii="Comic Sans MS" w:hAnsi="Comic Sans MS"/>
        </w:rPr>
        <w:t xml:space="preserve">évangélistes ont écrit </w:t>
      </w:r>
      <w:r w:rsidR="00F1549D">
        <w:rPr>
          <w:rFonts w:ascii="Comic Sans MS" w:hAnsi="Comic Sans MS"/>
        </w:rPr>
        <w:t>un</w:t>
      </w:r>
      <w:r>
        <w:rPr>
          <w:rFonts w:ascii="Comic Sans MS" w:hAnsi="Comic Sans MS"/>
        </w:rPr>
        <w:t xml:space="preserve"> récit de la passion</w:t>
      </w:r>
      <w:r w:rsidR="00E67C9A">
        <w:rPr>
          <w:rFonts w:ascii="Comic Sans MS" w:hAnsi="Comic Sans MS"/>
        </w:rPr>
        <w:t>, en y apportant, chacun pour sa part, sa tonalité, ses accents,</w:t>
      </w:r>
      <w:r w:rsidR="00AC66CF">
        <w:rPr>
          <w:rFonts w:ascii="Comic Sans MS" w:hAnsi="Comic Sans MS"/>
        </w:rPr>
        <w:t xml:space="preserve"> </w:t>
      </w:r>
      <w:r w:rsidR="0021170F">
        <w:rPr>
          <w:rFonts w:ascii="Comic Sans MS" w:hAnsi="Comic Sans MS"/>
        </w:rPr>
        <w:t xml:space="preserve">ses insistances. Si bien que chacun des quatre récits dévoile, à sa </w:t>
      </w:r>
      <w:r w:rsidR="0021170F">
        <w:rPr>
          <w:rFonts w:ascii="Comic Sans MS" w:hAnsi="Comic Sans MS"/>
        </w:rPr>
        <w:lastRenderedPageBreak/>
        <w:t>manière, ce qu’il y a de plus précieux pour la foi </w:t>
      </w:r>
      <w:r w:rsidR="005C09B8">
        <w:rPr>
          <w:rFonts w:ascii="Comic Sans MS" w:hAnsi="Comic Sans MS"/>
        </w:rPr>
        <w:t xml:space="preserve">en répondant aux deux questions </w:t>
      </w:r>
      <w:r w:rsidR="0021170F">
        <w:rPr>
          <w:rFonts w:ascii="Comic Sans MS" w:hAnsi="Comic Sans MS"/>
        </w:rPr>
        <w:t>: où est Jésus, et qui est-il ? Les récits de la passion de Jésus, ce ne sont pas des archives, ni des chroniques : ce sont des confessions de foi.</w:t>
      </w:r>
      <w:r w:rsidR="005C09B8">
        <w:rPr>
          <w:rFonts w:ascii="Comic Sans MS" w:hAnsi="Comic Sans MS"/>
        </w:rPr>
        <w:t xml:space="preserve"> </w:t>
      </w:r>
      <w:r w:rsidR="005C09B8" w:rsidRPr="00921FB9">
        <w:rPr>
          <w:rFonts w:ascii="Comic Sans MS" w:hAnsi="Comic Sans MS"/>
          <w:i/>
          <w:iCs/>
        </w:rPr>
        <w:t>Secouantes</w:t>
      </w:r>
      <w:r w:rsidR="00994FE1">
        <w:rPr>
          <w:rFonts w:ascii="Comic Sans MS" w:hAnsi="Comic Sans MS"/>
          <w:i/>
          <w:iCs/>
        </w:rPr>
        <w:t xml:space="preserve">, </w:t>
      </w:r>
      <w:r w:rsidR="00994FE1" w:rsidRPr="00994FE1">
        <w:rPr>
          <w:rFonts w:ascii="Comic Sans MS" w:hAnsi="Comic Sans MS"/>
        </w:rPr>
        <w:t>oui</w:t>
      </w:r>
      <w:r w:rsidR="005C09B8" w:rsidRPr="00994FE1">
        <w:rPr>
          <w:rFonts w:ascii="Comic Sans MS" w:hAnsi="Comic Sans MS"/>
        </w:rPr>
        <w:t xml:space="preserve"> </w:t>
      </w:r>
      <w:r w:rsidR="005C09B8">
        <w:rPr>
          <w:rFonts w:ascii="Comic Sans MS" w:hAnsi="Comic Sans MS"/>
        </w:rPr>
        <w:t>… Surtout chez Matthieu, qui n’hésite pas à associer la mort de Jésus avec</w:t>
      </w:r>
      <w:r w:rsidR="00921FB9">
        <w:rPr>
          <w:rFonts w:ascii="Comic Sans MS" w:hAnsi="Comic Sans MS"/>
        </w:rPr>
        <w:t xml:space="preserve"> l’image d’</w:t>
      </w:r>
      <w:r w:rsidR="005C09B8">
        <w:rPr>
          <w:rFonts w:ascii="Comic Sans MS" w:hAnsi="Comic Sans MS"/>
        </w:rPr>
        <w:t xml:space="preserve">un tremblement de terre </w:t>
      </w:r>
      <w:r w:rsidR="001F0C2E">
        <w:rPr>
          <w:rFonts w:ascii="Comic Sans MS" w:hAnsi="Comic Sans MS"/>
        </w:rPr>
        <w:t xml:space="preserve">et </w:t>
      </w:r>
      <w:r w:rsidR="00921FB9">
        <w:rPr>
          <w:rFonts w:ascii="Comic Sans MS" w:hAnsi="Comic Sans MS"/>
        </w:rPr>
        <w:t>d’</w:t>
      </w:r>
      <w:r w:rsidR="001F0C2E">
        <w:rPr>
          <w:rFonts w:ascii="Comic Sans MS" w:hAnsi="Comic Sans MS"/>
        </w:rPr>
        <w:t>une ouverture des tombeaux</w:t>
      </w:r>
      <w:r w:rsidR="00921FB9">
        <w:rPr>
          <w:rFonts w:ascii="Comic Sans MS" w:hAnsi="Comic Sans MS"/>
        </w:rPr>
        <w:t> !</w:t>
      </w:r>
      <w:r w:rsidR="001F0C2E">
        <w:rPr>
          <w:rFonts w:ascii="Comic Sans MS" w:hAnsi="Comic Sans MS"/>
        </w:rPr>
        <w:t> (27, 51-52)</w:t>
      </w:r>
      <w:r w:rsidR="00921FB9">
        <w:rPr>
          <w:rFonts w:ascii="Comic Sans MS" w:hAnsi="Comic Sans MS"/>
        </w:rPr>
        <w:t> </w:t>
      </w:r>
      <w:r w:rsidR="001F0C2E">
        <w:rPr>
          <w:rFonts w:ascii="Comic Sans MS" w:hAnsi="Comic Sans MS"/>
        </w:rPr>
        <w:t xml:space="preserve">Excusez du peu mais, pour se faire comprendre, la foi a toutes les audaces, </w:t>
      </w:r>
      <w:r w:rsidR="002075E7">
        <w:rPr>
          <w:rFonts w:ascii="Comic Sans MS" w:hAnsi="Comic Sans MS"/>
        </w:rPr>
        <w:t>et d’abord</w:t>
      </w:r>
      <w:r w:rsidR="001F0C2E">
        <w:rPr>
          <w:rFonts w:ascii="Comic Sans MS" w:hAnsi="Comic Sans MS"/>
        </w:rPr>
        <w:t xml:space="preserve"> </w:t>
      </w:r>
      <w:r w:rsidR="00F1549D">
        <w:rPr>
          <w:rFonts w:ascii="Comic Sans MS" w:hAnsi="Comic Sans MS"/>
        </w:rPr>
        <w:t>l’audace de l’</w:t>
      </w:r>
      <w:r w:rsidR="001F0C2E">
        <w:rPr>
          <w:rFonts w:ascii="Comic Sans MS" w:hAnsi="Comic Sans MS"/>
        </w:rPr>
        <w:t>inimaginabl</w:t>
      </w:r>
      <w:r w:rsidR="000F3FCC">
        <w:rPr>
          <w:rFonts w:ascii="Comic Sans MS" w:hAnsi="Comic Sans MS"/>
        </w:rPr>
        <w:t xml:space="preserve">e, </w:t>
      </w:r>
      <w:r w:rsidR="00921FB9">
        <w:rPr>
          <w:rFonts w:ascii="Comic Sans MS" w:hAnsi="Comic Sans MS"/>
        </w:rPr>
        <w:t>car</w:t>
      </w:r>
      <w:r w:rsidR="000F3FCC">
        <w:rPr>
          <w:rFonts w:ascii="Comic Sans MS" w:hAnsi="Comic Sans MS"/>
        </w:rPr>
        <w:t xml:space="preserve"> ça craque de toute part</w:t>
      </w:r>
      <w:r w:rsidR="00921FB9">
        <w:rPr>
          <w:rFonts w:ascii="Comic Sans MS" w:hAnsi="Comic Sans MS"/>
        </w:rPr>
        <w:t> : Jésus, le roi-messie, meurt sur une croix</w:t>
      </w:r>
      <w:r w:rsidR="00286997">
        <w:rPr>
          <w:rFonts w:ascii="Comic Sans MS" w:hAnsi="Comic Sans MS"/>
        </w:rPr>
        <w:t>, et d</w:t>
      </w:r>
      <w:r w:rsidR="00921FB9">
        <w:rPr>
          <w:rFonts w:ascii="Comic Sans MS" w:hAnsi="Comic Sans MS"/>
        </w:rPr>
        <w:t>evant sa croix, plus rien ne tient debout</w:t>
      </w:r>
      <w:r w:rsidR="00994FE1">
        <w:rPr>
          <w:rFonts w:ascii="Comic Sans MS" w:hAnsi="Comic Sans MS"/>
        </w:rPr>
        <w:t>. S</w:t>
      </w:r>
      <w:r w:rsidR="00921FB9">
        <w:rPr>
          <w:rFonts w:ascii="Comic Sans MS" w:hAnsi="Comic Sans MS"/>
        </w:rPr>
        <w:t>urtout ce qu</w:t>
      </w:r>
      <w:r w:rsidR="00286997">
        <w:rPr>
          <w:rFonts w:ascii="Comic Sans MS" w:hAnsi="Comic Sans MS"/>
        </w:rPr>
        <w:t>e l’</w:t>
      </w:r>
      <w:r w:rsidR="00921FB9">
        <w:rPr>
          <w:rFonts w:ascii="Comic Sans MS" w:hAnsi="Comic Sans MS"/>
        </w:rPr>
        <w:t xml:space="preserve">on croyait </w:t>
      </w:r>
      <w:r w:rsidR="00286997">
        <w:rPr>
          <w:rFonts w:ascii="Comic Sans MS" w:hAnsi="Comic Sans MS"/>
        </w:rPr>
        <w:t>‘indéboulonnable’</w:t>
      </w:r>
      <w:r w:rsidR="00994FE1">
        <w:rPr>
          <w:rFonts w:ascii="Comic Sans MS" w:hAnsi="Comic Sans MS"/>
        </w:rPr>
        <w:t> :</w:t>
      </w:r>
      <w:r w:rsidR="00286997">
        <w:rPr>
          <w:rFonts w:ascii="Comic Sans MS" w:hAnsi="Comic Sans MS"/>
        </w:rPr>
        <w:t xml:space="preserve"> les puissances, l</w:t>
      </w:r>
      <w:r w:rsidR="00994FE1">
        <w:rPr>
          <w:rFonts w:ascii="Comic Sans MS" w:hAnsi="Comic Sans MS"/>
        </w:rPr>
        <w:t>e prestige</w:t>
      </w:r>
      <w:r w:rsidR="00286997">
        <w:rPr>
          <w:rFonts w:ascii="Comic Sans MS" w:hAnsi="Comic Sans MS"/>
        </w:rPr>
        <w:t xml:space="preserve">, </w:t>
      </w:r>
      <w:r w:rsidR="00994FE1">
        <w:rPr>
          <w:rFonts w:ascii="Comic Sans MS" w:hAnsi="Comic Sans MS"/>
        </w:rPr>
        <w:t>les vanités. Oui, croit l’Évangile, les asservissements ont une fin :</w:t>
      </w:r>
      <w:r w:rsidR="00921FB9">
        <w:rPr>
          <w:rFonts w:ascii="Comic Sans MS" w:hAnsi="Comic Sans MS"/>
        </w:rPr>
        <w:t xml:space="preserve"> </w:t>
      </w:r>
      <w:r w:rsidR="00286997">
        <w:rPr>
          <w:rFonts w:ascii="Comic Sans MS" w:hAnsi="Comic Sans MS"/>
        </w:rPr>
        <w:t>devant Jésus crucifié</w:t>
      </w:r>
      <w:r w:rsidR="00921FB9">
        <w:rPr>
          <w:rFonts w:ascii="Comic Sans MS" w:hAnsi="Comic Sans MS"/>
        </w:rPr>
        <w:t xml:space="preserve">, la mort elle-même </w:t>
      </w:r>
      <w:r w:rsidR="00286997">
        <w:rPr>
          <w:rFonts w:ascii="Comic Sans MS" w:hAnsi="Comic Sans MS"/>
        </w:rPr>
        <w:t>est sortie</w:t>
      </w:r>
      <w:r w:rsidR="00921FB9">
        <w:rPr>
          <w:rFonts w:ascii="Comic Sans MS" w:hAnsi="Comic Sans MS"/>
        </w:rPr>
        <w:t xml:space="preserve"> de ses gonds</w:t>
      </w:r>
      <w:r w:rsidR="00994FE1">
        <w:rPr>
          <w:rFonts w:ascii="Comic Sans MS" w:hAnsi="Comic Sans MS"/>
        </w:rPr>
        <w:t>, comme dit le poète Jean Grosjean.</w:t>
      </w:r>
    </w:p>
    <w:p w14:paraId="29F98C53" w14:textId="65891A4D" w:rsidR="000F3FCC" w:rsidRDefault="000F3FCC" w:rsidP="000C7932">
      <w:pPr>
        <w:spacing w:line="288" w:lineRule="auto"/>
        <w:rPr>
          <w:rFonts w:ascii="Comic Sans MS" w:hAnsi="Comic Sans MS"/>
        </w:rPr>
      </w:pPr>
    </w:p>
    <w:p w14:paraId="57C2E71E" w14:textId="33B00691" w:rsidR="000F3FCC" w:rsidRDefault="000F3FCC" w:rsidP="000C7932">
      <w:pPr>
        <w:spacing w:line="288" w:lineRule="auto"/>
        <w:rPr>
          <w:rFonts w:ascii="Comic Sans MS" w:hAnsi="Comic Sans MS"/>
        </w:rPr>
      </w:pPr>
      <w:r>
        <w:rPr>
          <w:rFonts w:ascii="Comic Sans MS" w:hAnsi="Comic Sans MS"/>
        </w:rPr>
        <w:t xml:space="preserve">Souvenons-nous de ceci : en plusieurs endroits des évangiles, Jésus compare sa passion à un </w:t>
      </w:r>
      <w:r w:rsidRPr="00921FB9">
        <w:rPr>
          <w:rFonts w:ascii="Comic Sans MS" w:hAnsi="Comic Sans MS"/>
          <w:i/>
          <w:iCs/>
        </w:rPr>
        <w:t>baptême</w:t>
      </w:r>
      <w:r>
        <w:rPr>
          <w:rFonts w:ascii="Comic Sans MS" w:hAnsi="Comic Sans MS"/>
        </w:rPr>
        <w:t>. Comprenons : une plongée dans les eaux de la mort</w:t>
      </w:r>
      <w:r w:rsidR="00921FB9">
        <w:rPr>
          <w:rFonts w:ascii="Comic Sans MS" w:hAnsi="Comic Sans MS"/>
        </w:rPr>
        <w:t xml:space="preserve">. </w:t>
      </w:r>
      <w:r w:rsidR="00EC5656">
        <w:rPr>
          <w:rFonts w:ascii="Comic Sans MS" w:hAnsi="Comic Sans MS"/>
        </w:rPr>
        <w:t xml:space="preserve">Ces mêmes eaux qui, dans la Bible, signifient </w:t>
      </w:r>
      <w:r w:rsidR="006B1A76">
        <w:rPr>
          <w:rFonts w:ascii="Comic Sans MS" w:hAnsi="Comic Sans MS"/>
        </w:rPr>
        <w:t xml:space="preserve">aussi </w:t>
      </w:r>
      <w:r w:rsidR="00EC5656">
        <w:rPr>
          <w:rFonts w:ascii="Comic Sans MS" w:hAnsi="Comic Sans MS"/>
        </w:rPr>
        <w:t xml:space="preserve">la vie, </w:t>
      </w:r>
      <w:r w:rsidR="00EC5656" w:rsidRPr="00ED72BE">
        <w:rPr>
          <w:rFonts w:ascii="Comic Sans MS" w:hAnsi="Comic Sans MS"/>
          <w:i/>
          <w:iCs/>
          <w:u w:val="single"/>
        </w:rPr>
        <w:t>surtout quand on en sort</w:t>
      </w:r>
      <w:r w:rsidR="00EC5656">
        <w:rPr>
          <w:rFonts w:ascii="Comic Sans MS" w:hAnsi="Comic Sans MS"/>
        </w:rPr>
        <w:t>, comme Moïse, Israël ou Jonas ! Les premiers chrétiens ont compris cela à fond, c’est le cas de dire ! Ce baptême qu’était la passion de Jésus</w:t>
      </w:r>
      <w:r w:rsidR="00286997">
        <w:rPr>
          <w:rFonts w:ascii="Comic Sans MS" w:hAnsi="Comic Sans MS"/>
        </w:rPr>
        <w:t xml:space="preserve"> devenait, grâce à lui, le leur. </w:t>
      </w:r>
      <w:r w:rsidR="003B2564">
        <w:rPr>
          <w:rFonts w:ascii="Comic Sans MS" w:hAnsi="Comic Sans MS"/>
        </w:rPr>
        <w:t>Et donc le nôtre</w:t>
      </w:r>
      <w:r w:rsidR="000A1443">
        <w:rPr>
          <w:rFonts w:ascii="Comic Sans MS" w:hAnsi="Comic Sans MS"/>
        </w:rPr>
        <w:t xml:space="preserve">, puisque les premiers chrétiens et nous, c’est frères et sœurs, bien sûr ! </w:t>
      </w:r>
      <w:r w:rsidR="003B2564">
        <w:rPr>
          <w:rFonts w:ascii="Comic Sans MS" w:hAnsi="Comic Sans MS"/>
        </w:rPr>
        <w:t xml:space="preserve">Il en découle ceci : quand nous lisons ou écoutons le récit de la passion, </w:t>
      </w:r>
      <w:r w:rsidR="00DF1D15">
        <w:rPr>
          <w:rFonts w:ascii="Comic Sans MS" w:hAnsi="Comic Sans MS"/>
        </w:rPr>
        <w:t xml:space="preserve">nous sommes comme ‘plongés’ dans les </w:t>
      </w:r>
      <w:r w:rsidR="006B1A76">
        <w:rPr>
          <w:rFonts w:ascii="Comic Sans MS" w:hAnsi="Comic Sans MS"/>
        </w:rPr>
        <w:t xml:space="preserve">eaux profondes </w:t>
      </w:r>
      <w:r w:rsidR="00DF1D15">
        <w:rPr>
          <w:rFonts w:ascii="Comic Sans MS" w:hAnsi="Comic Sans MS"/>
        </w:rPr>
        <w:t>de notre foi. Quitte à crier comme Pierre, quand il commençait à ‘couler’, « </w:t>
      </w:r>
      <w:r w:rsidR="00DF1D15" w:rsidRPr="00DF1D15">
        <w:rPr>
          <w:rFonts w:ascii="Comic Sans MS" w:hAnsi="Comic Sans MS"/>
          <w:i/>
          <w:iCs/>
        </w:rPr>
        <w:t>Seigneur, sauve-moi !</w:t>
      </w:r>
      <w:r w:rsidR="00DF1D15">
        <w:rPr>
          <w:rFonts w:ascii="Comic Sans MS" w:hAnsi="Comic Sans MS"/>
        </w:rPr>
        <w:t> »</w:t>
      </w:r>
      <w:r w:rsidR="006B1A76">
        <w:rPr>
          <w:rFonts w:ascii="Comic Sans MS" w:hAnsi="Comic Sans MS"/>
        </w:rPr>
        <w:t xml:space="preserve"> (14,30). L’inverse de ce qui est clamé </w:t>
      </w:r>
      <w:r w:rsidR="00975BAC">
        <w:rPr>
          <w:rFonts w:ascii="Comic Sans MS" w:hAnsi="Comic Sans MS"/>
        </w:rPr>
        <w:t>en face du</w:t>
      </w:r>
      <w:r w:rsidR="006B1A76">
        <w:rPr>
          <w:rFonts w:ascii="Comic Sans MS" w:hAnsi="Comic Sans MS"/>
        </w:rPr>
        <w:t xml:space="preserve"> crucifié : « </w:t>
      </w:r>
      <w:r w:rsidR="006B1A76" w:rsidRPr="006B1A76">
        <w:rPr>
          <w:rFonts w:ascii="Comic Sans MS" w:hAnsi="Comic Sans MS"/>
          <w:i/>
          <w:iCs/>
        </w:rPr>
        <w:t>Sauve-toi toi-même, si tu es le fils de Dieu …</w:t>
      </w:r>
      <w:r w:rsidR="006B1A76">
        <w:rPr>
          <w:rFonts w:ascii="Comic Sans MS" w:hAnsi="Comic Sans MS"/>
        </w:rPr>
        <w:t xml:space="preserve"> » (27,40). </w:t>
      </w:r>
    </w:p>
    <w:p w14:paraId="6EC79CCD" w14:textId="7AD75F21" w:rsidR="006B1A76" w:rsidRDefault="006B1A76" w:rsidP="000C7932">
      <w:pPr>
        <w:spacing w:line="288" w:lineRule="auto"/>
        <w:rPr>
          <w:rFonts w:ascii="Comic Sans MS" w:hAnsi="Comic Sans MS"/>
        </w:rPr>
      </w:pPr>
    </w:p>
    <w:p w14:paraId="33695C2A" w14:textId="4F98B22B" w:rsidR="006B1A76" w:rsidRDefault="006B1A76" w:rsidP="000C7932">
      <w:pPr>
        <w:spacing w:line="288" w:lineRule="auto"/>
        <w:rPr>
          <w:rFonts w:ascii="Comic Sans MS" w:hAnsi="Comic Sans MS"/>
        </w:rPr>
      </w:pPr>
      <w:r w:rsidRPr="00347224">
        <w:rPr>
          <w:rFonts w:ascii="Comic Sans MS" w:hAnsi="Comic Sans MS"/>
          <w:i/>
          <w:iCs/>
        </w:rPr>
        <w:t>Un autre</w:t>
      </w:r>
      <w:r w:rsidR="000A1443" w:rsidRPr="00347224">
        <w:rPr>
          <w:rFonts w:ascii="Comic Sans MS" w:hAnsi="Comic Sans MS"/>
          <w:i/>
          <w:iCs/>
        </w:rPr>
        <w:t xml:space="preserve"> nous sauve</w:t>
      </w:r>
      <w:r w:rsidRPr="00347224">
        <w:rPr>
          <w:rFonts w:ascii="Comic Sans MS" w:hAnsi="Comic Sans MS"/>
          <w:i/>
          <w:iCs/>
        </w:rPr>
        <w:t>, qui ne s’est pas sauvé lui-même :</w:t>
      </w:r>
      <w:r w:rsidR="000A1443" w:rsidRPr="00347224">
        <w:rPr>
          <w:rFonts w:ascii="Comic Sans MS" w:hAnsi="Comic Sans MS"/>
          <w:i/>
          <w:iCs/>
        </w:rPr>
        <w:t xml:space="preserve"> Jésus. C’est sa passion</w:t>
      </w:r>
      <w:r w:rsidR="00975BAC" w:rsidRPr="00347224">
        <w:rPr>
          <w:rFonts w:ascii="Comic Sans MS" w:hAnsi="Comic Sans MS"/>
          <w:i/>
          <w:iCs/>
        </w:rPr>
        <w:t xml:space="preserve">, et </w:t>
      </w:r>
      <w:r w:rsidR="000A1443" w:rsidRPr="00347224">
        <w:rPr>
          <w:rFonts w:ascii="Comic Sans MS" w:hAnsi="Comic Sans MS"/>
          <w:i/>
          <w:iCs/>
        </w:rPr>
        <w:t>notre foi</w:t>
      </w:r>
      <w:r w:rsidR="000A1443">
        <w:rPr>
          <w:rFonts w:ascii="Comic Sans MS" w:hAnsi="Comic Sans MS"/>
        </w:rPr>
        <w:t xml:space="preserve">. </w:t>
      </w:r>
    </w:p>
    <w:p w14:paraId="69BADD9F" w14:textId="77777777" w:rsidR="00AE566F" w:rsidRDefault="00AE566F" w:rsidP="000C7932">
      <w:pPr>
        <w:spacing w:line="288" w:lineRule="auto"/>
        <w:rPr>
          <w:rFonts w:ascii="Comic Sans MS" w:hAnsi="Comic Sans MS"/>
        </w:rPr>
      </w:pPr>
    </w:p>
    <w:p w14:paraId="2FF801C0" w14:textId="697E7B13" w:rsidR="00975BAC" w:rsidRDefault="00347224" w:rsidP="000C7932">
      <w:pPr>
        <w:spacing w:line="288" w:lineRule="auto"/>
        <w:rPr>
          <w:rFonts w:ascii="Comic Sans MS" w:hAnsi="Comic Sans MS"/>
        </w:rPr>
      </w:pPr>
      <w:r>
        <w:rPr>
          <w:rFonts w:ascii="Comic Sans MS" w:hAnsi="Comic Sans MS"/>
        </w:rPr>
        <w:t>Bien sûr, t</w:t>
      </w:r>
      <w:r w:rsidR="00E33A15">
        <w:rPr>
          <w:rFonts w:ascii="Comic Sans MS" w:hAnsi="Comic Sans MS"/>
        </w:rPr>
        <w:t xml:space="preserve">out le monde ne partage pas notre foi, </w:t>
      </w:r>
      <w:r w:rsidR="00B745B1">
        <w:rPr>
          <w:rFonts w:ascii="Comic Sans MS" w:hAnsi="Comic Sans MS"/>
        </w:rPr>
        <w:t>mais</w:t>
      </w:r>
      <w:r w:rsidR="00AE566F">
        <w:rPr>
          <w:rFonts w:ascii="Comic Sans MS" w:hAnsi="Comic Sans MS"/>
        </w:rPr>
        <w:t xml:space="preserve"> </w:t>
      </w:r>
      <w:r w:rsidR="00E33A15">
        <w:rPr>
          <w:rFonts w:ascii="Comic Sans MS" w:hAnsi="Comic Sans MS"/>
        </w:rPr>
        <w:t xml:space="preserve">innombrables sont ceux et celles qui vivent </w:t>
      </w:r>
      <w:r>
        <w:rPr>
          <w:rFonts w:ascii="Comic Sans MS" w:hAnsi="Comic Sans MS"/>
        </w:rPr>
        <w:t>une</w:t>
      </w:r>
      <w:r w:rsidR="00E33A15">
        <w:rPr>
          <w:rFonts w:ascii="Comic Sans MS" w:hAnsi="Comic Sans MS"/>
        </w:rPr>
        <w:t xml:space="preserve"> passion comme celle de Jésus, au milieu de la violence de la condition humaine.</w:t>
      </w:r>
      <w:r w:rsidR="00AE566F">
        <w:rPr>
          <w:rFonts w:ascii="Comic Sans MS" w:hAnsi="Comic Sans MS"/>
        </w:rPr>
        <w:t xml:space="preserve"> Or justement, c’est chez Matthieu que nous lisons : « </w:t>
      </w:r>
      <w:r w:rsidR="00AE566F" w:rsidRPr="00AE566F">
        <w:rPr>
          <w:rFonts w:ascii="Comic Sans MS" w:hAnsi="Comic Sans MS"/>
          <w:i/>
          <w:iCs/>
        </w:rPr>
        <w:t>J’ai eu faim, et vous m’avez donné à manger …</w:t>
      </w:r>
      <w:r w:rsidR="00AE566F">
        <w:rPr>
          <w:rFonts w:ascii="Comic Sans MS" w:hAnsi="Comic Sans MS"/>
        </w:rPr>
        <w:t> » (25,35 &amp; ss.) </w:t>
      </w:r>
      <w:r w:rsidR="006E654F">
        <w:rPr>
          <w:rFonts w:ascii="Comic Sans MS" w:hAnsi="Comic Sans MS"/>
        </w:rPr>
        <w:t>Pour l’évangile, i</w:t>
      </w:r>
      <w:r w:rsidR="00B745B1">
        <w:rPr>
          <w:rFonts w:ascii="Comic Sans MS" w:hAnsi="Comic Sans MS"/>
        </w:rPr>
        <w:t>l serait difficile</w:t>
      </w:r>
      <w:r w:rsidR="006E654F">
        <w:rPr>
          <w:rFonts w:ascii="Comic Sans MS" w:hAnsi="Comic Sans MS"/>
        </w:rPr>
        <w:t xml:space="preserve"> </w:t>
      </w:r>
      <w:r w:rsidR="00B745B1">
        <w:rPr>
          <w:rFonts w:ascii="Comic Sans MS" w:hAnsi="Comic Sans MS"/>
        </w:rPr>
        <w:t>d’être plus clair envers nous qui lisons la passion de Jésus …</w:t>
      </w:r>
    </w:p>
    <w:p w14:paraId="15E5F297" w14:textId="319837AA" w:rsidR="006E654F" w:rsidRDefault="006E654F" w:rsidP="000C7932">
      <w:pPr>
        <w:spacing w:line="288" w:lineRule="auto"/>
        <w:rPr>
          <w:rFonts w:ascii="Comic Sans MS" w:hAnsi="Comic Sans MS"/>
        </w:rPr>
      </w:pPr>
    </w:p>
    <w:p w14:paraId="379C4010" w14:textId="6BD67E2B" w:rsidR="006E654F" w:rsidRPr="002075E7" w:rsidRDefault="006E654F" w:rsidP="000C7932">
      <w:pPr>
        <w:spacing w:line="288" w:lineRule="auto"/>
        <w:rPr>
          <w:rFonts w:ascii="Comic Sans MS" w:hAnsi="Comic Sans MS"/>
          <w:i/>
          <w:iCs/>
        </w:rPr>
      </w:pPr>
      <w:r w:rsidRPr="002075E7">
        <w:rPr>
          <w:rFonts w:ascii="Comic Sans MS" w:hAnsi="Comic Sans MS"/>
          <w:i/>
          <w:iCs/>
        </w:rPr>
        <w:t>Où est-il ? Qui est-il, celui-ci ?</w:t>
      </w:r>
    </w:p>
    <w:p w14:paraId="7F3470C8" w14:textId="77777777" w:rsidR="002351E3" w:rsidRDefault="00347224" w:rsidP="000C7932">
      <w:pPr>
        <w:spacing w:line="288" w:lineRule="auto"/>
        <w:rPr>
          <w:rFonts w:ascii="Comic Sans MS" w:hAnsi="Comic Sans MS"/>
        </w:rPr>
      </w:pPr>
      <w:r>
        <w:rPr>
          <w:rFonts w:ascii="Comic Sans MS" w:hAnsi="Comic Sans MS"/>
        </w:rPr>
        <w:t>Il est sur la croix, le Christ.</w:t>
      </w:r>
      <w:r w:rsidR="002351E3">
        <w:rPr>
          <w:rFonts w:ascii="Comic Sans MS" w:hAnsi="Comic Sans MS"/>
        </w:rPr>
        <w:t> </w:t>
      </w:r>
    </w:p>
    <w:p w14:paraId="4DF84E7B" w14:textId="581F1CF4" w:rsidR="002351E3" w:rsidRDefault="002351E3" w:rsidP="000C7932">
      <w:pPr>
        <w:spacing w:line="288" w:lineRule="auto"/>
        <w:rPr>
          <w:rFonts w:ascii="Comic Sans MS" w:hAnsi="Comic Sans MS"/>
        </w:rPr>
      </w:pPr>
      <w:bookmarkStart w:id="1" w:name="_Hlk36861342"/>
      <w:r>
        <w:rPr>
          <w:rFonts w:ascii="Comic Sans MS" w:hAnsi="Comic Sans MS"/>
        </w:rPr>
        <w:t xml:space="preserve">L’affamé, l’assoiffé, l’étranger, le nu, le malade, le prisonnier. </w:t>
      </w:r>
    </w:p>
    <w:p w14:paraId="7C633260" w14:textId="77777777" w:rsidR="0071134F" w:rsidRDefault="0071134F" w:rsidP="000C7932">
      <w:pPr>
        <w:spacing w:line="288" w:lineRule="auto"/>
        <w:rPr>
          <w:rFonts w:ascii="Comic Sans MS" w:hAnsi="Comic Sans MS"/>
        </w:rPr>
      </w:pPr>
    </w:p>
    <w:bookmarkEnd w:id="1"/>
    <w:p w14:paraId="1A369455" w14:textId="6380ED42" w:rsidR="0071134F" w:rsidRDefault="002351E3" w:rsidP="000C7932">
      <w:pPr>
        <w:spacing w:line="288" w:lineRule="auto"/>
        <w:rPr>
          <w:rFonts w:ascii="Comic Sans MS" w:hAnsi="Comic Sans MS"/>
        </w:rPr>
      </w:pPr>
      <w:r>
        <w:rPr>
          <w:rFonts w:ascii="Comic Sans MS" w:hAnsi="Comic Sans MS"/>
        </w:rPr>
        <w:t>Et M</w:t>
      </w:r>
      <w:r w:rsidR="006E654F">
        <w:rPr>
          <w:rFonts w:ascii="Comic Sans MS" w:hAnsi="Comic Sans MS"/>
        </w:rPr>
        <w:t>atthi</w:t>
      </w:r>
      <w:r w:rsidR="0071134F">
        <w:rPr>
          <w:rFonts w:ascii="Comic Sans MS" w:hAnsi="Comic Sans MS"/>
        </w:rPr>
        <w:t>eu</w:t>
      </w:r>
      <w:r w:rsidR="00347224">
        <w:rPr>
          <w:rFonts w:ascii="Comic Sans MS" w:hAnsi="Comic Sans MS"/>
        </w:rPr>
        <w:t xml:space="preserve">, qui aime écrire à la </w:t>
      </w:r>
      <w:r w:rsidR="0071134F">
        <w:rPr>
          <w:rFonts w:ascii="Comic Sans MS" w:hAnsi="Comic Sans MS"/>
        </w:rPr>
        <w:t>manière biblique</w:t>
      </w:r>
      <w:r w:rsidR="00347224">
        <w:rPr>
          <w:rFonts w:ascii="Comic Sans MS" w:hAnsi="Comic Sans MS"/>
        </w:rPr>
        <w:t>, n’hésite pas :</w:t>
      </w:r>
      <w:r w:rsidR="0071134F">
        <w:rPr>
          <w:rFonts w:ascii="Comic Sans MS" w:hAnsi="Comic Sans MS"/>
        </w:rPr>
        <w:t xml:space="preserve"> il</w:t>
      </w:r>
      <w:r w:rsidR="002075E7">
        <w:rPr>
          <w:rFonts w:ascii="Comic Sans MS" w:hAnsi="Comic Sans MS"/>
        </w:rPr>
        <w:t xml:space="preserve"> fait dire le</w:t>
      </w:r>
      <w:r w:rsidR="0071134F">
        <w:rPr>
          <w:rFonts w:ascii="Comic Sans MS" w:hAnsi="Comic Sans MS"/>
        </w:rPr>
        <w:t xml:space="preserve"> vrai </w:t>
      </w:r>
      <w:r w:rsidR="002075E7">
        <w:rPr>
          <w:rFonts w:ascii="Comic Sans MS" w:hAnsi="Comic Sans MS"/>
        </w:rPr>
        <w:t>par les</w:t>
      </w:r>
      <w:r w:rsidR="0071134F">
        <w:rPr>
          <w:rFonts w:ascii="Comic Sans MS" w:hAnsi="Comic Sans MS"/>
        </w:rPr>
        <w:t xml:space="preserve"> adversaires, face au crucifié</w:t>
      </w:r>
      <w:r w:rsidR="008D6194">
        <w:rPr>
          <w:rFonts w:ascii="Comic Sans MS" w:hAnsi="Comic Sans MS"/>
        </w:rPr>
        <w:t> :</w:t>
      </w:r>
      <w:r w:rsidR="00496283">
        <w:rPr>
          <w:rFonts w:ascii="Comic Sans MS" w:hAnsi="Comic Sans MS"/>
        </w:rPr>
        <w:t xml:space="preserve"> </w:t>
      </w:r>
      <w:r w:rsidR="0071134F">
        <w:rPr>
          <w:rFonts w:ascii="Comic Sans MS" w:hAnsi="Comic Sans MS"/>
        </w:rPr>
        <w:t xml:space="preserve">« … </w:t>
      </w:r>
      <w:r w:rsidR="0071134F" w:rsidRPr="0071134F">
        <w:rPr>
          <w:rFonts w:ascii="Comic Sans MS" w:hAnsi="Comic Sans MS"/>
          <w:i/>
          <w:iCs/>
        </w:rPr>
        <w:t xml:space="preserve">qu’il descende maintenant de la croix, et nous croirons en lui : </w:t>
      </w:r>
      <w:r w:rsidR="0071134F" w:rsidRPr="00347224">
        <w:rPr>
          <w:rFonts w:ascii="Comic Sans MS" w:hAnsi="Comic Sans MS"/>
          <w:i/>
          <w:iCs/>
          <w:u w:val="single"/>
        </w:rPr>
        <w:t>il a mis en Dieu sa confiance, que Dieu le délivre maintenant, s’il l’aime</w:t>
      </w:r>
      <w:r w:rsidR="0071134F" w:rsidRPr="0071134F">
        <w:rPr>
          <w:rFonts w:ascii="Comic Sans MS" w:hAnsi="Comic Sans MS"/>
          <w:i/>
          <w:iCs/>
        </w:rPr>
        <w:t xml:space="preserve">, </w:t>
      </w:r>
      <w:r w:rsidR="0071134F" w:rsidRPr="0071134F">
        <w:rPr>
          <w:rFonts w:ascii="Comic Sans MS" w:hAnsi="Comic Sans MS"/>
          <w:i/>
          <w:iCs/>
        </w:rPr>
        <w:lastRenderedPageBreak/>
        <w:t>car il a dit ‘Je suis le fils de Die</w:t>
      </w:r>
      <w:r w:rsidR="0071134F" w:rsidRPr="0071134F">
        <w:rPr>
          <w:rFonts w:ascii="Comic Sans MS" w:hAnsi="Comic Sans MS"/>
        </w:rPr>
        <w:t>u’</w:t>
      </w:r>
      <w:r w:rsidR="0071134F">
        <w:rPr>
          <w:rFonts w:ascii="Comic Sans MS" w:hAnsi="Comic Sans MS"/>
        </w:rPr>
        <w:t> » (27,43)</w:t>
      </w:r>
      <w:r w:rsidR="008D6194">
        <w:rPr>
          <w:rFonts w:ascii="Comic Sans MS" w:hAnsi="Comic Sans MS"/>
        </w:rPr>
        <w:t>.</w:t>
      </w:r>
      <w:r w:rsidR="00347224">
        <w:rPr>
          <w:rFonts w:ascii="Comic Sans MS" w:hAnsi="Comic Sans MS"/>
        </w:rPr>
        <w:t xml:space="preserve"> </w:t>
      </w:r>
      <w:r w:rsidR="008D6194">
        <w:rPr>
          <w:rFonts w:ascii="Comic Sans MS" w:hAnsi="Comic Sans MS"/>
        </w:rPr>
        <w:t xml:space="preserve">Il y a là un psaume et une parole de </w:t>
      </w:r>
      <w:r w:rsidR="00F1229A">
        <w:rPr>
          <w:rFonts w:ascii="Comic Sans MS" w:hAnsi="Comic Sans MS"/>
        </w:rPr>
        <w:t>S</w:t>
      </w:r>
      <w:r w:rsidR="008D6194">
        <w:rPr>
          <w:rFonts w:ascii="Comic Sans MS" w:hAnsi="Comic Sans MS"/>
        </w:rPr>
        <w:t>agesse.</w:t>
      </w:r>
    </w:p>
    <w:p w14:paraId="0B3F82C8" w14:textId="77777777" w:rsidR="002075E7" w:rsidRDefault="000B265D" w:rsidP="000C7932">
      <w:pPr>
        <w:spacing w:line="288" w:lineRule="auto"/>
        <w:rPr>
          <w:rFonts w:ascii="Comic Sans MS" w:hAnsi="Comic Sans MS"/>
        </w:rPr>
      </w:pPr>
      <w:r>
        <w:rPr>
          <w:rFonts w:ascii="Comic Sans MS" w:hAnsi="Comic Sans MS"/>
        </w:rPr>
        <w:t xml:space="preserve">Matthieu est sûr que </w:t>
      </w:r>
      <w:r w:rsidR="002351E3">
        <w:rPr>
          <w:rFonts w:ascii="Comic Sans MS" w:hAnsi="Comic Sans MS"/>
        </w:rPr>
        <w:t xml:space="preserve">l’Écriture </w:t>
      </w:r>
      <w:r w:rsidR="00496283">
        <w:rPr>
          <w:rFonts w:ascii="Comic Sans MS" w:hAnsi="Comic Sans MS"/>
        </w:rPr>
        <w:t xml:space="preserve">ne trompe pas, </w:t>
      </w:r>
      <w:r w:rsidR="002351E3">
        <w:rPr>
          <w:rFonts w:ascii="Comic Sans MS" w:hAnsi="Comic Sans MS"/>
        </w:rPr>
        <w:t xml:space="preserve">même si </w:t>
      </w:r>
      <w:r w:rsidR="00496283">
        <w:rPr>
          <w:rFonts w:ascii="Comic Sans MS" w:hAnsi="Comic Sans MS"/>
        </w:rPr>
        <w:t>l’</w:t>
      </w:r>
      <w:r w:rsidR="002351E3">
        <w:rPr>
          <w:rFonts w:ascii="Comic Sans MS" w:hAnsi="Comic Sans MS"/>
        </w:rPr>
        <w:t xml:space="preserve">on </w:t>
      </w:r>
      <w:r w:rsidR="00496283">
        <w:rPr>
          <w:rFonts w:ascii="Comic Sans MS" w:hAnsi="Comic Sans MS"/>
        </w:rPr>
        <w:t>n’aime pas Jésus</w:t>
      </w:r>
      <w:r w:rsidR="002351E3">
        <w:rPr>
          <w:rFonts w:ascii="Comic Sans MS" w:hAnsi="Comic Sans MS"/>
        </w:rPr>
        <w:t>.</w:t>
      </w:r>
      <w:r w:rsidR="001D5029">
        <w:rPr>
          <w:rFonts w:ascii="Comic Sans MS" w:hAnsi="Comic Sans MS"/>
        </w:rPr>
        <w:t xml:space="preserve"> C’est la façon </w:t>
      </w:r>
      <w:r>
        <w:rPr>
          <w:rFonts w:ascii="Comic Sans MS" w:hAnsi="Comic Sans MS"/>
        </w:rPr>
        <w:t xml:space="preserve">la </w:t>
      </w:r>
      <w:r w:rsidR="001D5029">
        <w:rPr>
          <w:rFonts w:ascii="Comic Sans MS" w:hAnsi="Comic Sans MS"/>
        </w:rPr>
        <w:t>plus simple de dire qu</w:t>
      </w:r>
      <w:r w:rsidR="00496283">
        <w:rPr>
          <w:rFonts w:ascii="Comic Sans MS" w:hAnsi="Comic Sans MS"/>
        </w:rPr>
        <w:t>’on ne sait pas.</w:t>
      </w:r>
      <w:r w:rsidR="001D5029">
        <w:rPr>
          <w:rFonts w:ascii="Comic Sans MS" w:hAnsi="Comic Sans MS"/>
        </w:rPr>
        <w:t xml:space="preserve"> </w:t>
      </w:r>
      <w:r w:rsidR="00496283">
        <w:rPr>
          <w:rFonts w:ascii="Comic Sans MS" w:hAnsi="Comic Sans MS"/>
        </w:rPr>
        <w:t>Personne ne peut dire ni savoir s</w:t>
      </w:r>
      <w:r w:rsidR="008D6194">
        <w:rPr>
          <w:rFonts w:ascii="Comic Sans MS" w:hAnsi="Comic Sans MS"/>
        </w:rPr>
        <w:t>i Dieu</w:t>
      </w:r>
      <w:r w:rsidR="00496283">
        <w:rPr>
          <w:rFonts w:ascii="Comic Sans MS" w:hAnsi="Comic Sans MS"/>
        </w:rPr>
        <w:t xml:space="preserve"> délivrera Jésus. Car ç</w:t>
      </w:r>
      <w:r w:rsidR="00BD232C">
        <w:rPr>
          <w:rFonts w:ascii="Comic Sans MS" w:hAnsi="Comic Sans MS"/>
        </w:rPr>
        <w:t>a advien</w:t>
      </w:r>
      <w:r w:rsidR="008D6194">
        <w:rPr>
          <w:rFonts w:ascii="Comic Sans MS" w:hAnsi="Comic Sans MS"/>
        </w:rPr>
        <w:t>drait</w:t>
      </w:r>
      <w:r w:rsidR="00BD232C">
        <w:rPr>
          <w:rFonts w:ascii="Comic Sans MS" w:hAnsi="Comic Sans MS"/>
        </w:rPr>
        <w:t xml:space="preserve"> au fond des profondeurs de la mort, dont nous ne savons rien. </w:t>
      </w:r>
    </w:p>
    <w:p w14:paraId="030E8DC1" w14:textId="77777777" w:rsidR="002075E7" w:rsidRDefault="002075E7" w:rsidP="000C7932">
      <w:pPr>
        <w:spacing w:line="288" w:lineRule="auto"/>
        <w:rPr>
          <w:rFonts w:ascii="Comic Sans MS" w:hAnsi="Comic Sans MS"/>
        </w:rPr>
      </w:pPr>
    </w:p>
    <w:p w14:paraId="53CCA441" w14:textId="1E88D98C" w:rsidR="00BD232C" w:rsidRDefault="00BD232C" w:rsidP="000C7932">
      <w:pPr>
        <w:spacing w:line="288" w:lineRule="auto"/>
        <w:rPr>
          <w:rFonts w:ascii="Comic Sans MS" w:hAnsi="Comic Sans MS"/>
        </w:rPr>
      </w:pPr>
      <w:r>
        <w:rPr>
          <w:rFonts w:ascii="Comic Sans MS" w:hAnsi="Comic Sans MS"/>
        </w:rPr>
        <w:t xml:space="preserve">La passion de Jésus ne nous fait rien savoir, </w:t>
      </w:r>
      <w:r w:rsidR="001D5029">
        <w:rPr>
          <w:rFonts w:ascii="Comic Sans MS" w:hAnsi="Comic Sans MS"/>
        </w:rPr>
        <w:t xml:space="preserve">elle nous offre la confiance. </w:t>
      </w:r>
    </w:p>
    <w:p w14:paraId="62E5236F" w14:textId="18686679" w:rsidR="002351E3" w:rsidRDefault="00BD232C" w:rsidP="000C7932">
      <w:pPr>
        <w:spacing w:line="288" w:lineRule="auto"/>
        <w:rPr>
          <w:rFonts w:ascii="Comic Sans MS" w:hAnsi="Comic Sans MS"/>
        </w:rPr>
      </w:pPr>
      <w:r>
        <w:rPr>
          <w:rFonts w:ascii="Comic Sans MS" w:hAnsi="Comic Sans MS"/>
        </w:rPr>
        <w:t>« </w:t>
      </w:r>
      <w:r w:rsidRPr="00BD232C">
        <w:rPr>
          <w:rFonts w:ascii="Comic Sans MS" w:hAnsi="Comic Sans MS"/>
          <w:i/>
          <w:iCs/>
        </w:rPr>
        <w:t>Il a mis en Dieu sa confiance …</w:t>
      </w:r>
      <w:r>
        <w:rPr>
          <w:rFonts w:ascii="Comic Sans MS" w:hAnsi="Comic Sans MS"/>
        </w:rPr>
        <w:t> »</w:t>
      </w:r>
      <w:r w:rsidR="001D5029">
        <w:rPr>
          <w:rFonts w:ascii="Comic Sans MS" w:hAnsi="Comic Sans MS"/>
        </w:rPr>
        <w:t xml:space="preserve"> </w:t>
      </w:r>
      <w:r w:rsidR="000B265D">
        <w:rPr>
          <w:rFonts w:ascii="Comic Sans MS" w:hAnsi="Comic Sans MS"/>
        </w:rPr>
        <w:t xml:space="preserve">Pour </w:t>
      </w:r>
      <w:r w:rsidR="008D6194">
        <w:rPr>
          <w:rFonts w:ascii="Comic Sans MS" w:hAnsi="Comic Sans MS"/>
        </w:rPr>
        <w:t>Matthieu</w:t>
      </w:r>
      <w:r w:rsidR="000B265D">
        <w:rPr>
          <w:rFonts w:ascii="Comic Sans MS" w:hAnsi="Comic Sans MS"/>
        </w:rPr>
        <w:t xml:space="preserve">, le psaume dit vrai. Mais </w:t>
      </w:r>
      <w:r w:rsidR="002075E7">
        <w:rPr>
          <w:rFonts w:ascii="Comic Sans MS" w:hAnsi="Comic Sans MS"/>
        </w:rPr>
        <w:t>l’évangéliste</w:t>
      </w:r>
      <w:r w:rsidR="000B265D">
        <w:rPr>
          <w:rFonts w:ascii="Comic Sans MS" w:hAnsi="Comic Sans MS"/>
        </w:rPr>
        <w:t xml:space="preserve"> va</w:t>
      </w:r>
      <w:r w:rsidR="008D6194">
        <w:rPr>
          <w:rFonts w:ascii="Comic Sans MS" w:hAnsi="Comic Sans MS"/>
        </w:rPr>
        <w:t xml:space="preserve"> plus loin encore et provoque notre foi, lorsque J</w:t>
      </w:r>
      <w:r w:rsidR="00496283">
        <w:rPr>
          <w:rFonts w:ascii="Comic Sans MS" w:hAnsi="Comic Sans MS"/>
        </w:rPr>
        <w:t>ésus</w:t>
      </w:r>
      <w:r w:rsidR="000B265D">
        <w:rPr>
          <w:rFonts w:ascii="Comic Sans MS" w:hAnsi="Comic Sans MS"/>
        </w:rPr>
        <w:t xml:space="preserve"> </w:t>
      </w:r>
      <w:r w:rsidR="00496283">
        <w:rPr>
          <w:rFonts w:ascii="Comic Sans MS" w:hAnsi="Comic Sans MS"/>
        </w:rPr>
        <w:t>crie : « </w:t>
      </w:r>
      <w:r w:rsidR="00496283" w:rsidRPr="008D6194">
        <w:rPr>
          <w:rFonts w:ascii="Comic Sans MS" w:hAnsi="Comic Sans MS"/>
          <w:i/>
          <w:iCs/>
        </w:rPr>
        <w:t>Mon Dieu, mon Dieu, pourquoi m’as-tu abandonné ? </w:t>
      </w:r>
      <w:r w:rsidR="00496283">
        <w:rPr>
          <w:rFonts w:ascii="Comic Sans MS" w:hAnsi="Comic Sans MS"/>
        </w:rPr>
        <w:t>»</w:t>
      </w:r>
      <w:r w:rsidR="008D6194">
        <w:rPr>
          <w:rFonts w:ascii="Comic Sans MS" w:hAnsi="Comic Sans MS"/>
        </w:rPr>
        <w:t xml:space="preserve"> (Psaume 22). </w:t>
      </w:r>
    </w:p>
    <w:p w14:paraId="2734EF54" w14:textId="34CE29BB" w:rsidR="000B265D" w:rsidRDefault="000B265D" w:rsidP="000C7932">
      <w:pPr>
        <w:spacing w:line="288" w:lineRule="auto"/>
        <w:rPr>
          <w:rFonts w:ascii="Comic Sans MS" w:hAnsi="Comic Sans MS"/>
        </w:rPr>
      </w:pPr>
    </w:p>
    <w:p w14:paraId="6423B7F5" w14:textId="4F91EC55" w:rsidR="000B265D" w:rsidRDefault="000B265D" w:rsidP="000C7932">
      <w:pPr>
        <w:spacing w:line="288" w:lineRule="auto"/>
        <w:rPr>
          <w:rFonts w:ascii="Comic Sans MS" w:hAnsi="Comic Sans MS"/>
        </w:rPr>
      </w:pPr>
      <w:r>
        <w:rPr>
          <w:rFonts w:ascii="Comic Sans MS" w:hAnsi="Comic Sans MS"/>
        </w:rPr>
        <w:t>On peut trouver folle la confiance que Jésus a mise en Dieu</w:t>
      </w:r>
      <w:r w:rsidR="00ED72BE">
        <w:rPr>
          <w:rFonts w:ascii="Comic Sans MS" w:hAnsi="Comic Sans MS"/>
        </w:rPr>
        <w:t>, alors qu’il est en croix.</w:t>
      </w:r>
    </w:p>
    <w:p w14:paraId="2C24660D" w14:textId="1C0BF291" w:rsidR="00ED72BE" w:rsidRDefault="00ED72BE" w:rsidP="000C7932">
      <w:pPr>
        <w:spacing w:line="288" w:lineRule="auto"/>
        <w:rPr>
          <w:rFonts w:ascii="Comic Sans MS" w:hAnsi="Comic Sans MS"/>
        </w:rPr>
      </w:pPr>
      <w:r>
        <w:rPr>
          <w:rFonts w:ascii="Comic Sans MS" w:hAnsi="Comic Sans MS"/>
        </w:rPr>
        <w:t>Matthieu nous dit : si Jésus crie à Dieu son abandon, c’est que sa confiance va jusque-là</w:t>
      </w:r>
      <w:r w:rsidR="006270C0">
        <w:rPr>
          <w:rFonts w:ascii="Comic Sans MS" w:hAnsi="Comic Sans MS"/>
        </w:rPr>
        <w:t>.</w:t>
      </w:r>
      <w:r>
        <w:rPr>
          <w:rFonts w:ascii="Comic Sans MS" w:hAnsi="Comic Sans MS"/>
        </w:rPr>
        <w:t xml:space="preserve"> </w:t>
      </w:r>
    </w:p>
    <w:p w14:paraId="6A235381" w14:textId="782FEED2" w:rsidR="006E654F" w:rsidRDefault="00ED72BE" w:rsidP="000C7932">
      <w:pPr>
        <w:spacing w:line="288" w:lineRule="auto"/>
        <w:rPr>
          <w:rFonts w:ascii="Comic Sans MS" w:hAnsi="Comic Sans MS"/>
        </w:rPr>
      </w:pPr>
      <w:r>
        <w:rPr>
          <w:rFonts w:ascii="Comic Sans MS" w:hAnsi="Comic Sans MS"/>
        </w:rPr>
        <w:t>Aucun cri vers Dieu n’est une défiance. C’est une folie confiante.</w:t>
      </w:r>
      <w:r w:rsidR="006270C0">
        <w:rPr>
          <w:rFonts w:ascii="Comic Sans MS" w:hAnsi="Comic Sans MS"/>
        </w:rPr>
        <w:t xml:space="preserve"> Cela s’appelle la foi.</w:t>
      </w:r>
    </w:p>
    <w:p w14:paraId="61E9D756" w14:textId="212C08DD" w:rsidR="002075E7" w:rsidRDefault="002075E7" w:rsidP="000C7932">
      <w:pPr>
        <w:spacing w:line="288" w:lineRule="auto"/>
        <w:rPr>
          <w:rFonts w:ascii="Comic Sans MS" w:hAnsi="Comic Sans MS"/>
        </w:rPr>
      </w:pPr>
      <w:r>
        <w:rPr>
          <w:rFonts w:ascii="Comic Sans MS" w:hAnsi="Comic Sans MS"/>
        </w:rPr>
        <w:t xml:space="preserve">La foi, qui demeure </w:t>
      </w:r>
      <w:r w:rsidR="00490BA4">
        <w:rPr>
          <w:rFonts w:ascii="Comic Sans MS" w:hAnsi="Comic Sans MS"/>
        </w:rPr>
        <w:t xml:space="preserve">toujours </w:t>
      </w:r>
      <w:r>
        <w:rPr>
          <w:rFonts w:ascii="Comic Sans MS" w:hAnsi="Comic Sans MS"/>
        </w:rPr>
        <w:t xml:space="preserve">native pour nous : Où est-il ? Qui est-il, celui-ci ? </w:t>
      </w:r>
    </w:p>
    <w:p w14:paraId="3A421C64" w14:textId="196B4C26" w:rsidR="00490BA4" w:rsidRDefault="00490BA4" w:rsidP="00490BA4">
      <w:pPr>
        <w:spacing w:line="288" w:lineRule="auto"/>
        <w:rPr>
          <w:rFonts w:ascii="Comic Sans MS" w:hAnsi="Comic Sans MS"/>
        </w:rPr>
      </w:pPr>
      <w:r>
        <w:rPr>
          <w:rFonts w:ascii="Comic Sans MS" w:hAnsi="Comic Sans MS"/>
        </w:rPr>
        <w:t>Grâce à Jésus, nous pouvons abandonner ces questions à Dieu … Et ne pas abandonner, comme dit Matthieu, l’affamé, l’assoiffé, l’étranger, le nu, le malade, le prisonnier …</w:t>
      </w:r>
    </w:p>
    <w:p w14:paraId="70451423" w14:textId="4454FC1C" w:rsidR="00490BA4" w:rsidRDefault="00490BA4" w:rsidP="000C7932">
      <w:pPr>
        <w:spacing w:line="288" w:lineRule="auto"/>
        <w:rPr>
          <w:rFonts w:ascii="Comic Sans MS" w:hAnsi="Comic Sans MS"/>
        </w:rPr>
      </w:pPr>
    </w:p>
    <w:p w14:paraId="19A32EC1" w14:textId="77777777" w:rsidR="00E76500" w:rsidRDefault="00490BA4" w:rsidP="00E76500">
      <w:pPr>
        <w:jc w:val="center"/>
        <w:rPr>
          <w:rFonts w:ascii="Comic Sans MS" w:hAnsi="Comic Sans MS"/>
        </w:rPr>
      </w:pPr>
      <w:r>
        <w:rPr>
          <w:rFonts w:ascii="Comic Sans MS" w:hAnsi="Comic Sans MS"/>
        </w:rPr>
        <w:t xml:space="preserve">*  *  *  </w:t>
      </w:r>
    </w:p>
    <w:p w14:paraId="7E95A833" w14:textId="237CAA19" w:rsidR="002075E7" w:rsidRDefault="00E76500" w:rsidP="00882CEE">
      <w:pPr>
        <w:jc w:val="center"/>
        <w:rPr>
          <w:rFonts w:ascii="Comic Sans MS" w:hAnsi="Comic Sans MS"/>
        </w:rPr>
      </w:pPr>
      <w:r>
        <w:rPr>
          <w:rFonts w:ascii="Comic Sans MS" w:hAnsi="Comic Sans MS"/>
        </w:rPr>
        <w:t xml:space="preserve"> *  </w:t>
      </w:r>
    </w:p>
    <w:p w14:paraId="21DD7069" w14:textId="77777777" w:rsidR="00882CEE" w:rsidRDefault="00882CEE" w:rsidP="00882CEE">
      <w:pPr>
        <w:rPr>
          <w:rFonts w:ascii="Comic Sans MS" w:hAnsi="Comic Sans MS"/>
          <w:color w:val="0070C0"/>
        </w:rPr>
      </w:pPr>
    </w:p>
    <w:p w14:paraId="6CDFCF9C" w14:textId="0096523C" w:rsidR="00E76500" w:rsidRPr="00882CEE" w:rsidRDefault="00F1229A" w:rsidP="00882CEE">
      <w:pPr>
        <w:rPr>
          <w:rFonts w:ascii="Comic Sans MS" w:hAnsi="Comic Sans MS"/>
          <w:color w:val="0070C0"/>
        </w:rPr>
      </w:pPr>
      <w:r w:rsidRPr="00882CEE">
        <w:rPr>
          <w:rFonts w:ascii="Comic Sans MS" w:hAnsi="Comic Sans MS"/>
          <w:color w:val="0070C0"/>
        </w:rPr>
        <w:t>Quelques suggestions pour « entrer » dans le récit de la passion selon Matthieu :</w:t>
      </w:r>
    </w:p>
    <w:p w14:paraId="29B65744" w14:textId="54B95319" w:rsidR="00F1229A" w:rsidRPr="00882CEE" w:rsidRDefault="00F1229A" w:rsidP="00882CEE">
      <w:pPr>
        <w:rPr>
          <w:rFonts w:ascii="Comic Sans MS" w:hAnsi="Comic Sans MS"/>
          <w:color w:val="0070C0"/>
        </w:rPr>
      </w:pPr>
      <w:r w:rsidRPr="00882CEE">
        <w:rPr>
          <w:rFonts w:ascii="Comic Sans MS" w:hAnsi="Comic Sans MS"/>
          <w:color w:val="0070C0"/>
        </w:rPr>
        <w:t xml:space="preserve">- Nous pouvons lire </w:t>
      </w:r>
      <w:r w:rsidR="008C4FAC" w:rsidRPr="00882CEE">
        <w:rPr>
          <w:rFonts w:ascii="Comic Sans MS" w:hAnsi="Comic Sans MS"/>
          <w:color w:val="0070C0"/>
        </w:rPr>
        <w:t>les chapitres 26 et 27 de Matthieu, en faisant comme les Anciens : lire à haute voi</w:t>
      </w:r>
      <w:r w:rsidR="00882CEE" w:rsidRPr="00882CEE">
        <w:rPr>
          <w:rFonts w:ascii="Comic Sans MS" w:hAnsi="Comic Sans MS"/>
          <w:color w:val="0070C0"/>
        </w:rPr>
        <w:t>x, seul ou en groupe …</w:t>
      </w:r>
    </w:p>
    <w:p w14:paraId="68A1E61B" w14:textId="4DB5B164" w:rsidR="008C4FAC" w:rsidRPr="00882CEE" w:rsidRDefault="008C4FAC" w:rsidP="00882CEE">
      <w:pPr>
        <w:rPr>
          <w:rFonts w:ascii="Comic Sans MS" w:hAnsi="Comic Sans MS"/>
          <w:color w:val="0070C0"/>
        </w:rPr>
      </w:pPr>
      <w:r w:rsidRPr="00882CEE">
        <w:rPr>
          <w:rFonts w:ascii="Comic Sans MS" w:hAnsi="Comic Sans MS"/>
          <w:color w:val="0070C0"/>
        </w:rPr>
        <w:t xml:space="preserve">- Mais il peut arriver que lire nous décourage. Alors voilà, </w:t>
      </w:r>
      <w:r w:rsidR="00A646D1">
        <w:rPr>
          <w:rFonts w:ascii="Comic Sans MS" w:hAnsi="Comic Sans MS"/>
          <w:color w:val="0070C0"/>
        </w:rPr>
        <w:t xml:space="preserve">bonheur, </w:t>
      </w:r>
      <w:r w:rsidRPr="00882CEE">
        <w:rPr>
          <w:rFonts w:ascii="Comic Sans MS" w:hAnsi="Comic Sans MS"/>
          <w:color w:val="0070C0"/>
        </w:rPr>
        <w:t>j’ai trouvé sur le site du diocèse de Pontoise</w:t>
      </w:r>
      <w:r w:rsidRPr="00882CEE">
        <w:rPr>
          <w:rStyle w:val="FootnoteReference"/>
          <w:rFonts w:ascii="Comic Sans MS" w:hAnsi="Comic Sans MS"/>
          <w:color w:val="0070C0"/>
        </w:rPr>
        <w:footnoteReference w:id="1"/>
      </w:r>
      <w:r w:rsidRPr="00882CEE">
        <w:rPr>
          <w:rFonts w:ascii="Comic Sans MS" w:hAnsi="Comic Sans MS"/>
          <w:color w:val="0070C0"/>
        </w:rPr>
        <w:t xml:space="preserve">, de quoi </w:t>
      </w:r>
      <w:r w:rsidRPr="00882CEE">
        <w:rPr>
          <w:rFonts w:ascii="Comic Sans MS" w:hAnsi="Comic Sans MS"/>
          <w:i/>
          <w:iCs/>
          <w:color w:val="0070C0"/>
          <w:u w:val="single"/>
        </w:rPr>
        <w:t>écouter</w:t>
      </w:r>
      <w:r w:rsidRPr="00882CEE">
        <w:rPr>
          <w:rFonts w:ascii="Comic Sans MS" w:hAnsi="Comic Sans MS"/>
          <w:i/>
          <w:iCs/>
          <w:color w:val="0070C0"/>
        </w:rPr>
        <w:t> </w:t>
      </w:r>
      <w:r w:rsidRPr="00882CEE">
        <w:rPr>
          <w:rFonts w:ascii="Comic Sans MS" w:hAnsi="Comic Sans MS"/>
          <w:color w:val="0070C0"/>
        </w:rPr>
        <w:t>! Voici les liens pour écouter les chapitres 26 et 27 de Matthieu : une seule voix, sans affectation ni théâtralisation, du très beau travail !</w:t>
      </w:r>
    </w:p>
    <w:p w14:paraId="52151630" w14:textId="3E1A1B32" w:rsidR="00882CEE" w:rsidRDefault="008D3DCF" w:rsidP="00882CEE">
      <w:pPr>
        <w:rPr>
          <w:color w:val="0070C0"/>
        </w:rPr>
      </w:pPr>
      <w:hyperlink r:id="rId8" w:history="1">
        <w:r w:rsidR="008C4FAC" w:rsidRPr="00882CEE">
          <w:rPr>
            <w:rStyle w:val="Hyperlink"/>
            <w:color w:val="0070C0"/>
          </w:rPr>
          <w:t>https://soundcloud.com/catholique95/chapitre-26-evangile-de-jesus?in=catholique95/sets/evangile-de-jesus-christ-selon-saint-matthieu-nouvelle-traduction-liturgique-c-aelf</w:t>
        </w:r>
      </w:hyperlink>
    </w:p>
    <w:p w14:paraId="6581448A" w14:textId="0ABCB739" w:rsidR="0004127C" w:rsidRPr="00882CEE" w:rsidRDefault="008D3DCF" w:rsidP="00882CEE">
      <w:pPr>
        <w:rPr>
          <w:rStyle w:val="Hyperlink"/>
          <w:color w:val="0070C0"/>
        </w:rPr>
      </w:pPr>
      <w:hyperlink r:id="rId9" w:history="1">
        <w:r w:rsidR="00D910E4" w:rsidRPr="001D3071">
          <w:rPr>
            <w:rStyle w:val="Hyperlink"/>
          </w:rPr>
          <w:t>https://soundcloud.com/catholique95/chapitre-27-evangile-de-jesus?in=catholique95/sets/evangile-de-jesus-christ-selon-saint-matthieu-nouvelle-traduction-liturgique-c-aelf</w:t>
        </w:r>
      </w:hyperlink>
    </w:p>
    <w:p w14:paraId="7C01E21F" w14:textId="77777777" w:rsidR="00882CEE" w:rsidRPr="00882CEE" w:rsidRDefault="008C4FAC" w:rsidP="00882CEE">
      <w:pPr>
        <w:rPr>
          <w:rFonts w:ascii="Comic Sans MS" w:hAnsi="Comic Sans MS"/>
          <w:color w:val="0070C0"/>
        </w:rPr>
      </w:pPr>
      <w:r w:rsidRPr="00882CEE">
        <w:rPr>
          <w:rFonts w:ascii="Comic Sans MS" w:hAnsi="Comic Sans MS"/>
          <w:color w:val="0070C0"/>
        </w:rPr>
        <w:t>- Nous trouvons sur YouTube</w:t>
      </w:r>
      <w:r w:rsidR="00882CEE" w:rsidRPr="00882CEE">
        <w:rPr>
          <w:rFonts w:ascii="Comic Sans MS" w:hAnsi="Comic Sans MS"/>
          <w:color w:val="0070C0"/>
        </w:rPr>
        <w:t xml:space="preserve"> d’innombrables extraits ou intégralité de la Passion selon Saint Matthieu, de</w:t>
      </w:r>
      <w:r w:rsidRPr="00882CEE">
        <w:rPr>
          <w:rFonts w:ascii="Comic Sans MS" w:hAnsi="Comic Sans MS"/>
          <w:color w:val="0070C0"/>
        </w:rPr>
        <w:t xml:space="preserve"> Jean-Sébastien Bach, </w:t>
      </w:r>
      <w:r w:rsidR="00882CEE" w:rsidRPr="00882CEE">
        <w:rPr>
          <w:rFonts w:ascii="Comic Sans MS" w:hAnsi="Comic Sans MS"/>
          <w:color w:val="0070C0"/>
        </w:rPr>
        <w:t>par les meilleurs orchestres et interprètes.</w:t>
      </w:r>
    </w:p>
    <w:p w14:paraId="7A9C420C" w14:textId="3DF426F7" w:rsidR="008C4FAC" w:rsidRDefault="00882CEE" w:rsidP="00882CEE">
      <w:pPr>
        <w:rPr>
          <w:rFonts w:ascii="Comic Sans MS" w:hAnsi="Comic Sans MS"/>
          <w:color w:val="0070C0"/>
        </w:rPr>
      </w:pPr>
      <w:r w:rsidRPr="00882CEE">
        <w:rPr>
          <w:rFonts w:ascii="Comic Sans MS" w:hAnsi="Comic Sans MS"/>
          <w:color w:val="0070C0"/>
        </w:rPr>
        <w:t xml:space="preserve">- Et si </w:t>
      </w:r>
      <w:r w:rsidR="00A646D1">
        <w:rPr>
          <w:rFonts w:ascii="Comic Sans MS" w:hAnsi="Comic Sans MS"/>
          <w:color w:val="0070C0"/>
        </w:rPr>
        <w:t>nous</w:t>
      </w:r>
      <w:r w:rsidRPr="00882CEE">
        <w:rPr>
          <w:rFonts w:ascii="Comic Sans MS" w:hAnsi="Comic Sans MS"/>
          <w:color w:val="0070C0"/>
        </w:rPr>
        <w:t xml:space="preserve"> aim</w:t>
      </w:r>
      <w:r w:rsidR="00A646D1">
        <w:rPr>
          <w:rFonts w:ascii="Comic Sans MS" w:hAnsi="Comic Sans MS"/>
          <w:color w:val="0070C0"/>
        </w:rPr>
        <w:t>ons</w:t>
      </w:r>
      <w:r w:rsidRPr="00882CEE">
        <w:rPr>
          <w:rFonts w:ascii="Comic Sans MS" w:hAnsi="Comic Sans MS"/>
          <w:color w:val="0070C0"/>
        </w:rPr>
        <w:t xml:space="preserve"> le cinéma, c’est le moment ou jamais de voir ou revoir </w:t>
      </w:r>
      <w:r w:rsidRPr="00882CEE">
        <w:rPr>
          <w:rFonts w:ascii="Comic Sans MS" w:hAnsi="Comic Sans MS"/>
          <w:i/>
          <w:iCs/>
          <w:color w:val="0070C0"/>
        </w:rPr>
        <w:t>L’Évangile selon Saint Matthieu</w:t>
      </w:r>
      <w:r w:rsidRPr="00882CEE">
        <w:rPr>
          <w:rFonts w:ascii="Comic Sans MS" w:hAnsi="Comic Sans MS"/>
          <w:color w:val="0070C0"/>
        </w:rPr>
        <w:t xml:space="preserve">, de Pier Paolo Pasolini. </w:t>
      </w:r>
      <w:r w:rsidR="00D910E4">
        <w:rPr>
          <w:rFonts w:ascii="Comic Sans MS" w:hAnsi="Comic Sans MS"/>
          <w:color w:val="0070C0"/>
        </w:rPr>
        <w:t>Un des rares films, selon moi, allant au cœur de l’Évangile.</w:t>
      </w:r>
    </w:p>
    <w:p w14:paraId="3545A4D4" w14:textId="62961409" w:rsidR="00882CEE" w:rsidRPr="00882CEE" w:rsidRDefault="00882CEE" w:rsidP="00882CEE">
      <w:pPr>
        <w:rPr>
          <w:rFonts w:ascii="Comic Sans MS" w:hAnsi="Comic Sans MS"/>
          <w:color w:val="0070C0"/>
        </w:rPr>
      </w:pPr>
    </w:p>
    <w:sectPr w:rsidR="00882CEE" w:rsidRPr="00882C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F2E00" w14:textId="77777777" w:rsidR="008D3DCF" w:rsidRDefault="008D3DCF" w:rsidP="008C4FAC">
      <w:r>
        <w:separator/>
      </w:r>
    </w:p>
  </w:endnote>
  <w:endnote w:type="continuationSeparator" w:id="0">
    <w:p w14:paraId="3F580A1D" w14:textId="77777777" w:rsidR="008D3DCF" w:rsidRDefault="008D3DCF" w:rsidP="008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26216" w14:textId="77777777" w:rsidR="008D3DCF" w:rsidRDefault="008D3DCF" w:rsidP="008C4FAC">
      <w:r>
        <w:separator/>
      </w:r>
    </w:p>
  </w:footnote>
  <w:footnote w:type="continuationSeparator" w:id="0">
    <w:p w14:paraId="4D59DC85" w14:textId="77777777" w:rsidR="008D3DCF" w:rsidRDefault="008D3DCF" w:rsidP="008C4FAC">
      <w:r>
        <w:continuationSeparator/>
      </w:r>
    </w:p>
  </w:footnote>
  <w:footnote w:id="1">
    <w:p w14:paraId="0A0D7929" w14:textId="450B3884" w:rsidR="00882CEE" w:rsidRDefault="00882CEE">
      <w:pPr>
        <w:pStyle w:val="FootnoteText"/>
      </w:pPr>
      <w:r>
        <w:rPr>
          <w:rStyle w:val="FootnoteReference"/>
        </w:rPr>
        <w:footnoteRef/>
      </w:r>
      <w:r>
        <w:t xml:space="preserve"> On trouve sur ce site la lecture </w:t>
      </w:r>
      <w:r w:rsidR="00A646D1">
        <w:t xml:space="preserve">audio </w:t>
      </w:r>
      <w:r>
        <w:t>complète de Matthieu, Marc et Luc.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A7"/>
    <w:rsid w:val="0004127C"/>
    <w:rsid w:val="0006334A"/>
    <w:rsid w:val="000A1443"/>
    <w:rsid w:val="000B265D"/>
    <w:rsid w:val="000C0B2C"/>
    <w:rsid w:val="000C7932"/>
    <w:rsid w:val="000F3FCC"/>
    <w:rsid w:val="00123BD1"/>
    <w:rsid w:val="001D5029"/>
    <w:rsid w:val="001F0C2E"/>
    <w:rsid w:val="002075E7"/>
    <w:rsid w:val="0021170F"/>
    <w:rsid w:val="002351E3"/>
    <w:rsid w:val="00286997"/>
    <w:rsid w:val="002F53A7"/>
    <w:rsid w:val="00347224"/>
    <w:rsid w:val="003B2564"/>
    <w:rsid w:val="00404B4B"/>
    <w:rsid w:val="00465F56"/>
    <w:rsid w:val="00487B55"/>
    <w:rsid w:val="00490BA4"/>
    <w:rsid w:val="00496283"/>
    <w:rsid w:val="004F73F5"/>
    <w:rsid w:val="00535F46"/>
    <w:rsid w:val="005C09B8"/>
    <w:rsid w:val="005C7ADD"/>
    <w:rsid w:val="006270C0"/>
    <w:rsid w:val="0068244E"/>
    <w:rsid w:val="006B1A76"/>
    <w:rsid w:val="006E654F"/>
    <w:rsid w:val="0071134F"/>
    <w:rsid w:val="00782E54"/>
    <w:rsid w:val="00882CEE"/>
    <w:rsid w:val="008C4FAC"/>
    <w:rsid w:val="008D3DCF"/>
    <w:rsid w:val="008D6194"/>
    <w:rsid w:val="008E09B4"/>
    <w:rsid w:val="00921FB9"/>
    <w:rsid w:val="00975BAC"/>
    <w:rsid w:val="00994FE1"/>
    <w:rsid w:val="00A646D1"/>
    <w:rsid w:val="00AC66CF"/>
    <w:rsid w:val="00AE566F"/>
    <w:rsid w:val="00B10FA5"/>
    <w:rsid w:val="00B745B1"/>
    <w:rsid w:val="00BD232C"/>
    <w:rsid w:val="00BD317E"/>
    <w:rsid w:val="00C3144A"/>
    <w:rsid w:val="00CC0A79"/>
    <w:rsid w:val="00D80C71"/>
    <w:rsid w:val="00D910E4"/>
    <w:rsid w:val="00DF1D15"/>
    <w:rsid w:val="00E33A15"/>
    <w:rsid w:val="00E447F8"/>
    <w:rsid w:val="00E67C9A"/>
    <w:rsid w:val="00E76500"/>
    <w:rsid w:val="00EC5656"/>
    <w:rsid w:val="00ED72BE"/>
    <w:rsid w:val="00F1229A"/>
    <w:rsid w:val="00F1549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2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C71"/>
    <w:rPr>
      <w:color w:val="0000FF"/>
      <w:u w:val="single"/>
    </w:rPr>
  </w:style>
  <w:style w:type="character" w:customStyle="1" w:styleId="UnresolvedMention">
    <w:name w:val="Unresolved Mention"/>
    <w:basedOn w:val="DefaultParagraphFont"/>
    <w:uiPriority w:val="99"/>
    <w:semiHidden/>
    <w:unhideWhenUsed/>
    <w:rsid w:val="00D80C71"/>
    <w:rPr>
      <w:color w:val="605E5C"/>
      <w:shd w:val="clear" w:color="auto" w:fill="E1DFDD"/>
    </w:rPr>
  </w:style>
  <w:style w:type="paragraph" w:styleId="FootnoteText">
    <w:name w:val="footnote text"/>
    <w:basedOn w:val="Normal"/>
    <w:link w:val="FootnoteTextChar"/>
    <w:uiPriority w:val="99"/>
    <w:semiHidden/>
    <w:unhideWhenUsed/>
    <w:rsid w:val="008C4FAC"/>
    <w:rPr>
      <w:sz w:val="20"/>
      <w:szCs w:val="20"/>
    </w:rPr>
  </w:style>
  <w:style w:type="character" w:customStyle="1" w:styleId="FootnoteTextChar">
    <w:name w:val="Footnote Text Char"/>
    <w:basedOn w:val="DefaultParagraphFont"/>
    <w:link w:val="FootnoteText"/>
    <w:uiPriority w:val="99"/>
    <w:semiHidden/>
    <w:rsid w:val="008C4FAC"/>
    <w:rPr>
      <w:sz w:val="20"/>
      <w:szCs w:val="20"/>
    </w:rPr>
  </w:style>
  <w:style w:type="character" w:styleId="FootnoteReference">
    <w:name w:val="footnote reference"/>
    <w:basedOn w:val="DefaultParagraphFont"/>
    <w:uiPriority w:val="99"/>
    <w:semiHidden/>
    <w:unhideWhenUsed/>
    <w:rsid w:val="008C4F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C71"/>
    <w:rPr>
      <w:color w:val="0000FF"/>
      <w:u w:val="single"/>
    </w:rPr>
  </w:style>
  <w:style w:type="character" w:customStyle="1" w:styleId="UnresolvedMention">
    <w:name w:val="Unresolved Mention"/>
    <w:basedOn w:val="DefaultParagraphFont"/>
    <w:uiPriority w:val="99"/>
    <w:semiHidden/>
    <w:unhideWhenUsed/>
    <w:rsid w:val="00D80C71"/>
    <w:rPr>
      <w:color w:val="605E5C"/>
      <w:shd w:val="clear" w:color="auto" w:fill="E1DFDD"/>
    </w:rPr>
  </w:style>
  <w:style w:type="paragraph" w:styleId="FootnoteText">
    <w:name w:val="footnote text"/>
    <w:basedOn w:val="Normal"/>
    <w:link w:val="FootnoteTextChar"/>
    <w:uiPriority w:val="99"/>
    <w:semiHidden/>
    <w:unhideWhenUsed/>
    <w:rsid w:val="008C4FAC"/>
    <w:rPr>
      <w:sz w:val="20"/>
      <w:szCs w:val="20"/>
    </w:rPr>
  </w:style>
  <w:style w:type="character" w:customStyle="1" w:styleId="FootnoteTextChar">
    <w:name w:val="Footnote Text Char"/>
    <w:basedOn w:val="DefaultParagraphFont"/>
    <w:link w:val="FootnoteText"/>
    <w:uiPriority w:val="99"/>
    <w:semiHidden/>
    <w:rsid w:val="008C4FAC"/>
    <w:rPr>
      <w:sz w:val="20"/>
      <w:szCs w:val="20"/>
    </w:rPr>
  </w:style>
  <w:style w:type="character" w:styleId="FootnoteReference">
    <w:name w:val="footnote reference"/>
    <w:basedOn w:val="DefaultParagraphFont"/>
    <w:uiPriority w:val="99"/>
    <w:semiHidden/>
    <w:unhideWhenUsed/>
    <w:rsid w:val="008C4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atholique95/chapitre-26-evangile-de-jesus?in=catholique95/sets/evangile-de-jesus-christ-selon-saint-matthieu-nouvelle-traduction-liturgique-c-ael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undcloud.com/catholique95/chapitre-27-evangile-de-jesus?in=catholique95/sets/evangile-de-jesus-christ-selon-saint-matthieu-nouvelle-traduction-liturgique-c-ael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2DFD-B732-4021-A06B-D44F5558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Van Meenen</dc:creator>
  <cp:lastModifiedBy>Anne</cp:lastModifiedBy>
  <cp:revision>2</cp:revision>
  <dcterms:created xsi:type="dcterms:W3CDTF">2020-04-04T14:02:00Z</dcterms:created>
  <dcterms:modified xsi:type="dcterms:W3CDTF">2020-04-04T14:02:00Z</dcterms:modified>
</cp:coreProperties>
</file>